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40" w:rsidRPr="00106E50" w:rsidRDefault="00C90F40" w:rsidP="00C90F40">
      <w:pPr>
        <w:spacing w:after="0" w:line="240" w:lineRule="auto"/>
        <w:ind w:firstLine="567"/>
        <w:jc w:val="center"/>
        <w:rPr>
          <w:rFonts w:ascii="Times New Roman" w:hAnsi="Times New Roman" w:cs="Times New Roman"/>
          <w:sz w:val="28"/>
          <w:szCs w:val="28"/>
        </w:rPr>
      </w:pPr>
      <w:r w:rsidRPr="00106E50">
        <w:rPr>
          <w:rFonts w:ascii="Times New Roman" w:hAnsi="Times New Roman" w:cs="Times New Roman"/>
          <w:sz w:val="28"/>
          <w:szCs w:val="28"/>
        </w:rPr>
        <w:t xml:space="preserve">Муниципальное  </w:t>
      </w:r>
      <w:r w:rsidR="0071533D">
        <w:rPr>
          <w:rFonts w:ascii="Times New Roman" w:hAnsi="Times New Roman" w:cs="Times New Roman"/>
          <w:sz w:val="28"/>
          <w:szCs w:val="28"/>
        </w:rPr>
        <w:t xml:space="preserve">бюджетное </w:t>
      </w:r>
      <w:r w:rsidRPr="00106E50">
        <w:rPr>
          <w:rFonts w:ascii="Times New Roman" w:hAnsi="Times New Roman" w:cs="Times New Roman"/>
          <w:sz w:val="28"/>
          <w:szCs w:val="28"/>
        </w:rPr>
        <w:t xml:space="preserve">дошкольное  образовательное учреждение детский сад </w:t>
      </w:r>
      <w:r w:rsidR="0071533D">
        <w:rPr>
          <w:rFonts w:ascii="Times New Roman" w:hAnsi="Times New Roman" w:cs="Times New Roman"/>
          <w:sz w:val="28"/>
          <w:szCs w:val="28"/>
        </w:rPr>
        <w:t>№ 1</w:t>
      </w:r>
    </w:p>
    <w:p w:rsidR="00C848D1" w:rsidRDefault="00C848D1" w:rsidP="002A0792">
      <w:pPr>
        <w:pStyle w:val="c11"/>
        <w:shd w:val="clear" w:color="auto" w:fill="FFFFFF"/>
        <w:rPr>
          <w:rStyle w:val="c9"/>
          <w:b/>
          <w:color w:val="444444"/>
          <w:sz w:val="40"/>
          <w:szCs w:val="40"/>
        </w:rPr>
      </w:pPr>
    </w:p>
    <w:p w:rsidR="00C848D1" w:rsidRDefault="0071533D" w:rsidP="00C848D1">
      <w:pPr>
        <w:pStyle w:val="c11"/>
        <w:shd w:val="clear" w:color="auto" w:fill="FFFFFF"/>
        <w:jc w:val="center"/>
        <w:rPr>
          <w:rStyle w:val="c9"/>
          <w:b/>
          <w:color w:val="444444"/>
          <w:sz w:val="40"/>
          <w:szCs w:val="40"/>
        </w:rPr>
      </w:pPr>
      <w:r>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75pt;height:174.75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1088" cy="4029740"/>
            <wp:effectExtent l="0" t="0" r="431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7"/>
                    <a:srcRect/>
                    <a:stretch>
                      <a:fillRect/>
                    </a:stretch>
                  </pic:blipFill>
                  <pic:spPr bwMode="auto">
                    <a:xfrm>
                      <a:off x="0" y="0"/>
                      <a:ext cx="5104191" cy="4032191"/>
                    </a:xfrm>
                    <a:prstGeom prst="rect">
                      <a:avLst/>
                    </a:prstGeom>
                    <a:noFill/>
                    <a:ln w="9525">
                      <a:noFill/>
                      <a:miter lim="800000"/>
                      <a:headEnd/>
                      <a:tailEnd/>
                    </a:ln>
                  </pic:spPr>
                </pic:pic>
              </a:graphicData>
            </a:graphic>
          </wp:inline>
        </w:drawing>
      </w:r>
    </w:p>
    <w:p w:rsidR="0071533D" w:rsidRDefault="0071533D" w:rsidP="0071533D">
      <w:pPr>
        <w:pStyle w:val="c11"/>
        <w:shd w:val="clear" w:color="auto" w:fill="FFFFFF"/>
        <w:ind w:firstLine="4678"/>
        <w:jc w:val="right"/>
        <w:rPr>
          <w:rStyle w:val="c9"/>
          <w:rFonts w:ascii="Segoe Script" w:hAnsi="Segoe Script"/>
          <w:b/>
          <w:color w:val="444444"/>
          <w:sz w:val="32"/>
          <w:szCs w:val="40"/>
        </w:rPr>
      </w:pPr>
    </w:p>
    <w:p w:rsidR="0071533D" w:rsidRDefault="0071533D" w:rsidP="0071533D">
      <w:pPr>
        <w:pStyle w:val="c11"/>
        <w:shd w:val="clear" w:color="auto" w:fill="FFFFFF"/>
        <w:ind w:firstLine="4678"/>
        <w:jc w:val="right"/>
        <w:rPr>
          <w:rStyle w:val="c9"/>
          <w:rFonts w:ascii="Segoe Script" w:hAnsi="Segoe Script"/>
          <w:b/>
          <w:color w:val="444444"/>
          <w:sz w:val="32"/>
          <w:szCs w:val="40"/>
        </w:rPr>
      </w:pPr>
      <w:r>
        <w:rPr>
          <w:rStyle w:val="c9"/>
          <w:rFonts w:ascii="Segoe Script" w:hAnsi="Segoe Script"/>
          <w:b/>
          <w:color w:val="444444"/>
          <w:sz w:val="32"/>
          <w:szCs w:val="40"/>
        </w:rPr>
        <w:t>Разработала</w:t>
      </w:r>
      <w:r w:rsidR="00C90F40" w:rsidRPr="0071533D">
        <w:rPr>
          <w:rStyle w:val="c9"/>
          <w:rFonts w:ascii="Segoe Script" w:hAnsi="Segoe Script"/>
          <w:b/>
          <w:color w:val="444444"/>
          <w:sz w:val="32"/>
          <w:szCs w:val="40"/>
        </w:rPr>
        <w:t xml:space="preserve">: </w:t>
      </w:r>
    </w:p>
    <w:p w:rsidR="00C90F40" w:rsidRPr="0071533D" w:rsidRDefault="00C90F40" w:rsidP="0071533D">
      <w:pPr>
        <w:pStyle w:val="c11"/>
        <w:shd w:val="clear" w:color="auto" w:fill="FFFFFF"/>
        <w:ind w:firstLine="4678"/>
        <w:jc w:val="right"/>
        <w:rPr>
          <w:rStyle w:val="c9"/>
          <w:rFonts w:ascii="Segoe Script" w:hAnsi="Segoe Script"/>
          <w:b/>
          <w:color w:val="444444"/>
          <w:sz w:val="32"/>
          <w:szCs w:val="40"/>
        </w:rPr>
      </w:pPr>
      <w:r w:rsidRPr="0071533D">
        <w:rPr>
          <w:rStyle w:val="c9"/>
          <w:rFonts w:ascii="Segoe Script" w:hAnsi="Segoe Script"/>
          <w:b/>
          <w:color w:val="444444"/>
          <w:sz w:val="32"/>
          <w:szCs w:val="40"/>
        </w:rPr>
        <w:t xml:space="preserve">воспитатель </w:t>
      </w:r>
      <w:r w:rsidR="0071533D" w:rsidRPr="0071533D">
        <w:rPr>
          <w:rStyle w:val="c9"/>
          <w:rFonts w:ascii="Segoe Script" w:hAnsi="Segoe Script"/>
          <w:b/>
          <w:color w:val="444444"/>
          <w:sz w:val="32"/>
          <w:szCs w:val="40"/>
        </w:rPr>
        <w:t>Кочнева О.В.</w:t>
      </w:r>
    </w:p>
    <w:p w:rsidR="00C90F40" w:rsidRPr="0071533D" w:rsidRDefault="00C90F40" w:rsidP="0071533D">
      <w:pPr>
        <w:pStyle w:val="c11"/>
        <w:shd w:val="clear" w:color="auto" w:fill="FFFFFF"/>
        <w:ind w:firstLine="4678"/>
        <w:jc w:val="right"/>
        <w:rPr>
          <w:rStyle w:val="c9"/>
          <w:rFonts w:ascii="Segoe Script" w:hAnsi="Segoe Script"/>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71533D" w:rsidP="00C90F40">
      <w:pPr>
        <w:jc w:val="center"/>
        <w:rPr>
          <w:rFonts w:ascii="Times New Roman" w:hAnsi="Times New Roman" w:cs="Times New Roman"/>
          <w:noProof/>
          <w:sz w:val="28"/>
          <w:szCs w:val="28"/>
        </w:rPr>
      </w:pPr>
      <w:r>
        <w:rPr>
          <w:rFonts w:ascii="Times New Roman" w:hAnsi="Times New Roman" w:cs="Times New Roman"/>
          <w:noProof/>
          <w:sz w:val="28"/>
          <w:szCs w:val="28"/>
        </w:rPr>
        <w:pict>
          <v:shape id="_x0000_i1026" type="#_x0000_t156" style="width:378.75pt;height:99.75pt" fillcolor="#99f" stroked="f">
            <v:fill color2="#099" focus="100%" type="gradient"/>
            <v:shadow on="t" color="silver" opacity="52429f" offset="3pt,3pt"/>
            <v:textpath style="font-family:&quot;Times New Roman&quot;;v-text-kern:t" trim="t" fitpath="t" xscale="f" string="Содержание:"/>
          </v:shape>
        </w:pic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C90F40" w:rsidRDefault="00C90F40" w:rsidP="00C90F40">
      <w:pPr>
        <w:pStyle w:val="c11"/>
        <w:shd w:val="clear" w:color="auto" w:fill="FFFFFF"/>
        <w:ind w:firstLine="4678"/>
        <w:rPr>
          <w:rStyle w:val="c9"/>
          <w:b/>
          <w:color w:val="444444"/>
          <w:sz w:val="40"/>
          <w:szCs w:val="40"/>
        </w:rPr>
      </w:pPr>
      <w:bookmarkStart w:id="0" w:name="_GoBack"/>
      <w:bookmarkEnd w:id="0"/>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2A0792" w:rsidRPr="0071533D" w:rsidRDefault="002A0792" w:rsidP="0071533D">
      <w:pPr>
        <w:pStyle w:val="a8"/>
        <w:jc w:val="center"/>
        <w:rPr>
          <w:rFonts w:ascii="Times New Roman" w:hAnsi="Times New Roman" w:cs="Times New Roman"/>
          <w:sz w:val="28"/>
          <w:szCs w:val="28"/>
        </w:rPr>
      </w:pPr>
      <w:r w:rsidRPr="0071533D">
        <w:rPr>
          <w:rStyle w:val="c9"/>
          <w:rFonts w:ascii="Times New Roman" w:hAnsi="Times New Roman" w:cs="Times New Roman"/>
          <w:b/>
          <w:sz w:val="28"/>
          <w:szCs w:val="28"/>
        </w:rPr>
        <w:t>Зоопарк</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Цель: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2A0792" w:rsidRPr="0071533D" w:rsidRDefault="002A0792" w:rsidP="0071533D">
      <w:pPr>
        <w:pStyle w:val="a8"/>
        <w:jc w:val="both"/>
        <w:rPr>
          <w:rFonts w:ascii="Times New Roman" w:hAnsi="Times New Roman" w:cs="Times New Roman"/>
          <w:sz w:val="28"/>
          <w:szCs w:val="28"/>
        </w:rPr>
      </w:pPr>
      <w:proofErr w:type="gramStart"/>
      <w:r w:rsidRPr="0071533D">
        <w:rPr>
          <w:rFonts w:ascii="Times New Roman" w:hAnsi="Times New Roman" w:cs="Times New Roman"/>
          <w:sz w:val="28"/>
          <w:szCs w:val="28"/>
        </w:rPr>
        <w:t>Оборудование: игрушечные дикие звери, знакомые детям, клетки (из строительного материала), билеты, деньги, касса.</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 </w:t>
      </w:r>
    </w:p>
    <w:p w:rsidR="002A0792" w:rsidRPr="0071533D" w:rsidRDefault="002A0792" w:rsidP="0071533D">
      <w:pPr>
        <w:pStyle w:val="a8"/>
        <w:jc w:val="both"/>
        <w:rPr>
          <w:rFonts w:ascii="Times New Roman" w:hAnsi="Times New Roman" w:cs="Times New Roman"/>
          <w:sz w:val="28"/>
          <w:szCs w:val="28"/>
        </w:rPr>
      </w:pPr>
    </w:p>
    <w:p w:rsidR="002A0792" w:rsidRPr="0071533D" w:rsidRDefault="002A0792" w:rsidP="0071533D">
      <w:pPr>
        <w:pStyle w:val="a8"/>
        <w:jc w:val="center"/>
        <w:rPr>
          <w:rFonts w:ascii="Times New Roman" w:hAnsi="Times New Roman" w:cs="Times New Roman"/>
          <w:sz w:val="28"/>
          <w:szCs w:val="28"/>
        </w:rPr>
      </w:pPr>
      <w:r w:rsidRPr="0071533D">
        <w:rPr>
          <w:rStyle w:val="c9"/>
          <w:rFonts w:ascii="Times New Roman" w:hAnsi="Times New Roman" w:cs="Times New Roman"/>
          <w:b/>
          <w:sz w:val="28"/>
          <w:szCs w:val="28"/>
        </w:rPr>
        <w:t>Детский сад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Цель: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Оборудование: все игрушки, необходимые для игры в детский сад.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w:t>
      </w:r>
      <w:proofErr w:type="gramStart"/>
      <w:r w:rsidRPr="0071533D">
        <w:rPr>
          <w:rFonts w:ascii="Times New Roman" w:hAnsi="Times New Roman" w:cs="Times New Roman"/>
          <w:sz w:val="28"/>
          <w:szCs w:val="28"/>
        </w:rPr>
        <w:t>зверюшки</w:t>
      </w:r>
      <w:proofErr w:type="gramEnd"/>
      <w:r w:rsidRPr="0071533D">
        <w:rPr>
          <w:rFonts w:ascii="Times New Roman" w:hAnsi="Times New Roman" w:cs="Times New Roman"/>
          <w:sz w:val="28"/>
          <w:szCs w:val="28"/>
        </w:rPr>
        <w:t>. В ходе игры следят за взаимоотношениями с детьми, помогают им найти выход из сложных ситуаций.</w:t>
      </w:r>
    </w:p>
    <w:p w:rsidR="002A0792" w:rsidRPr="0071533D" w:rsidRDefault="002A0792" w:rsidP="0071533D">
      <w:pPr>
        <w:pStyle w:val="a8"/>
        <w:jc w:val="both"/>
        <w:rPr>
          <w:rFonts w:ascii="Times New Roman" w:hAnsi="Times New Roman" w:cs="Times New Roman"/>
          <w:sz w:val="28"/>
          <w:szCs w:val="28"/>
        </w:rPr>
      </w:pPr>
    </w:p>
    <w:p w:rsidR="002A0792" w:rsidRPr="0071533D" w:rsidRDefault="002A0792" w:rsidP="0071533D">
      <w:pPr>
        <w:pStyle w:val="a8"/>
        <w:jc w:val="center"/>
        <w:rPr>
          <w:rFonts w:ascii="Times New Roman" w:hAnsi="Times New Roman" w:cs="Times New Roman"/>
          <w:b/>
          <w:sz w:val="28"/>
          <w:szCs w:val="28"/>
        </w:rPr>
      </w:pPr>
      <w:r w:rsidRPr="0071533D">
        <w:rPr>
          <w:rFonts w:ascii="Times New Roman" w:hAnsi="Times New Roman" w:cs="Times New Roman"/>
          <w:b/>
          <w:sz w:val="28"/>
          <w:szCs w:val="28"/>
        </w:rPr>
        <w:t>Семья</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Цель. Развитие интереса в игре. Формирование положительных взаимоотношений между детьми.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Игровой материал. </w:t>
      </w:r>
      <w:proofErr w:type="gramStart"/>
      <w:r w:rsidRPr="0071533D">
        <w:rPr>
          <w:rFonts w:ascii="Times New Roman" w:hAnsi="Times New Roman" w:cs="Times New Roman"/>
          <w:sz w:val="28"/>
          <w:szCs w:val="28"/>
        </w:rPr>
        <w:t>Кукла — младенец, атрибуты для оборудования домика, кукольная одежда, посуда, мебель, предметы-заместители.</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Игру воспитатель может начать с чтения художественного произведения Н. </w:t>
      </w:r>
      <w:proofErr w:type="spellStart"/>
      <w:r w:rsidRPr="0071533D">
        <w:rPr>
          <w:rFonts w:ascii="Times New Roman" w:hAnsi="Times New Roman" w:cs="Times New Roman"/>
          <w:sz w:val="28"/>
          <w:szCs w:val="28"/>
        </w:rPr>
        <w:t>Забилы</w:t>
      </w:r>
      <w:proofErr w:type="spellEnd"/>
      <w:r w:rsidRPr="0071533D">
        <w:rPr>
          <w:rFonts w:ascii="Times New Roman" w:hAnsi="Times New Roman" w:cs="Times New Roman"/>
          <w:sz w:val="28"/>
          <w:szCs w:val="28"/>
        </w:rPr>
        <w:t xml:space="preserve"> «</w:t>
      </w:r>
      <w:proofErr w:type="spellStart"/>
      <w:r w:rsidRPr="0071533D">
        <w:rPr>
          <w:rFonts w:ascii="Times New Roman" w:hAnsi="Times New Roman" w:cs="Times New Roman"/>
          <w:sz w:val="28"/>
          <w:szCs w:val="28"/>
        </w:rPr>
        <w:t>Ясочкин</w:t>
      </w:r>
      <w:proofErr w:type="spellEnd"/>
      <w:r w:rsidRPr="0071533D">
        <w:rPr>
          <w:rFonts w:ascii="Times New Roman" w:hAnsi="Times New Roman" w:cs="Times New Roman"/>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71533D">
        <w:rPr>
          <w:rFonts w:ascii="Times New Roman" w:hAnsi="Times New Roman" w:cs="Times New Roman"/>
          <w:sz w:val="28"/>
          <w:szCs w:val="28"/>
        </w:rPr>
        <w:t>Яся</w:t>
      </w:r>
      <w:proofErr w:type="spellEnd"/>
      <w:r w:rsidRPr="0071533D">
        <w:rPr>
          <w:rFonts w:ascii="Times New Roman" w:hAnsi="Times New Roman" w:cs="Times New Roman"/>
          <w:sz w:val="28"/>
          <w:szCs w:val="28"/>
        </w:rPr>
        <w:t>, помогает приготовить игрушки для игры.</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Затем воспитатель может предложить детям пофантазировать, как бы они играли, оставшись дома одни.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В последующие дни воспитатель вместе с детьми </w:t>
      </w:r>
      <w:proofErr w:type="spellStart"/>
      <w:proofErr w:type="gramStart"/>
      <w:r w:rsidRPr="0071533D">
        <w:rPr>
          <w:rFonts w:ascii="Times New Roman" w:hAnsi="Times New Roman" w:cs="Times New Roman"/>
          <w:sz w:val="28"/>
          <w:szCs w:val="28"/>
        </w:rPr>
        <w:t>мо</w:t>
      </w:r>
      <w:proofErr w:type="spellEnd"/>
      <w:r w:rsidRPr="0071533D">
        <w:rPr>
          <w:rFonts w:ascii="Times New Roman" w:hAnsi="Times New Roman" w:cs="Times New Roman"/>
          <w:sz w:val="28"/>
          <w:szCs w:val="28"/>
        </w:rPr>
        <w:t xml:space="preserve"> </w:t>
      </w:r>
      <w:proofErr w:type="spellStart"/>
      <w:r w:rsidRPr="0071533D">
        <w:rPr>
          <w:rFonts w:ascii="Times New Roman" w:hAnsi="Times New Roman" w:cs="Times New Roman"/>
          <w:sz w:val="28"/>
          <w:szCs w:val="28"/>
        </w:rPr>
        <w:t>жет</w:t>
      </w:r>
      <w:proofErr w:type="spellEnd"/>
      <w:proofErr w:type="gramEnd"/>
      <w:r w:rsidRPr="0071533D">
        <w:rPr>
          <w:rFonts w:ascii="Times New Roman" w:hAnsi="Times New Roman" w:cs="Times New Roman"/>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Затем воспитатель предлагает детям самостоятельно поиграть в «семью», наблюдая со стороны за игрой.</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lastRenderedPageBreak/>
        <w:t xml:space="preserve">При последующем проведении игры педагог может внести новое направление, предложить детям поиграть, как будто бы у </w:t>
      </w:r>
      <w:proofErr w:type="spellStart"/>
      <w:r w:rsidRPr="0071533D">
        <w:rPr>
          <w:rFonts w:ascii="Times New Roman" w:hAnsi="Times New Roman" w:cs="Times New Roman"/>
          <w:sz w:val="28"/>
          <w:szCs w:val="28"/>
        </w:rPr>
        <w:t>Яси</w:t>
      </w:r>
      <w:proofErr w:type="spellEnd"/>
      <w:r w:rsidRPr="0071533D">
        <w:rPr>
          <w:rFonts w:ascii="Times New Roman" w:hAnsi="Times New Roman" w:cs="Times New Roman"/>
          <w:sz w:val="28"/>
          <w:szCs w:val="28"/>
        </w:rPr>
        <w:t xml:space="preserve"> день рождения. </w:t>
      </w:r>
      <w:proofErr w:type="gramStart"/>
      <w:r w:rsidRPr="0071533D">
        <w:rPr>
          <w:rFonts w:ascii="Times New Roman" w:hAnsi="Times New Roman" w:cs="Times New Roman"/>
          <w:sz w:val="28"/>
          <w:szCs w:val="28"/>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71533D">
        <w:rPr>
          <w:rFonts w:ascii="Times New Roman" w:hAnsi="Times New Roman" w:cs="Times New Roman"/>
          <w:sz w:val="28"/>
          <w:szCs w:val="28"/>
        </w:rPr>
        <w:t xml:space="preserve"> </w:t>
      </w:r>
      <w:proofErr w:type="gramStart"/>
      <w:r w:rsidRPr="0071533D">
        <w:rPr>
          <w:rFonts w:ascii="Times New Roman" w:hAnsi="Times New Roman" w:cs="Times New Roman"/>
          <w:sz w:val="28"/>
          <w:szCs w:val="28"/>
        </w:rPr>
        <w:t>На празднике поздравляли именинника, играли в хороводные игры, плясали, читали стихи).</w:t>
      </w:r>
      <w:proofErr w:type="gramEnd"/>
      <w:r w:rsidRPr="0071533D">
        <w:rPr>
          <w:rFonts w:ascii="Times New Roman" w:hAnsi="Times New Roman" w:cs="Times New Roman"/>
          <w:sz w:val="28"/>
          <w:szCs w:val="28"/>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В последующие дни многие дети уже могут в </w:t>
      </w:r>
      <w:proofErr w:type="gramStart"/>
      <w:r w:rsidRPr="0071533D">
        <w:rPr>
          <w:rFonts w:ascii="Times New Roman" w:hAnsi="Times New Roman" w:cs="Times New Roman"/>
          <w:sz w:val="28"/>
          <w:szCs w:val="28"/>
        </w:rPr>
        <w:t xml:space="preserve">само </w:t>
      </w:r>
      <w:proofErr w:type="spellStart"/>
      <w:r w:rsidRPr="0071533D">
        <w:rPr>
          <w:rFonts w:ascii="Times New Roman" w:hAnsi="Times New Roman" w:cs="Times New Roman"/>
          <w:sz w:val="28"/>
          <w:szCs w:val="28"/>
        </w:rPr>
        <w:t>стоятельных</w:t>
      </w:r>
      <w:proofErr w:type="spellEnd"/>
      <w:proofErr w:type="gramEnd"/>
      <w:r w:rsidRPr="0071533D">
        <w:rPr>
          <w:rFonts w:ascii="Times New Roman" w:hAnsi="Times New Roman" w:cs="Times New Roman"/>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71533D">
        <w:rPr>
          <w:rFonts w:ascii="Times New Roman" w:hAnsi="Times New Roman" w:cs="Times New Roman"/>
          <w:sz w:val="28"/>
          <w:szCs w:val="28"/>
        </w:rPr>
        <w:t>по том</w:t>
      </w:r>
      <w:proofErr w:type="gramEnd"/>
      <w:r w:rsidRPr="0071533D">
        <w:rPr>
          <w:rFonts w:ascii="Times New Roman" w:hAnsi="Times New Roman" w:cs="Times New Roman"/>
          <w:sz w:val="28"/>
          <w:szCs w:val="28"/>
        </w:rPr>
        <w:t xml:space="preserve"> рассказать об этом в детском саду.</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71533D">
        <w:rPr>
          <w:rFonts w:ascii="Times New Roman" w:hAnsi="Times New Roman" w:cs="Times New Roman"/>
          <w:sz w:val="28"/>
          <w:szCs w:val="28"/>
        </w:rPr>
        <w:t>Барто</w:t>
      </w:r>
      <w:proofErr w:type="spellEnd"/>
      <w:r w:rsidRPr="0071533D">
        <w:rPr>
          <w:rFonts w:ascii="Times New Roman" w:hAnsi="Times New Roman" w:cs="Times New Roman"/>
          <w:sz w:val="28"/>
          <w:szCs w:val="28"/>
        </w:rPr>
        <w:t xml:space="preserve"> «Младшим брат» и рассмотреть в ней иллюстрации. В группу воспитатель приносит новую куклу-</w:t>
      </w:r>
      <w:proofErr w:type="spellStart"/>
      <w:r w:rsidRPr="0071533D">
        <w:rPr>
          <w:rFonts w:ascii="Times New Roman" w:hAnsi="Times New Roman" w:cs="Times New Roman"/>
          <w:sz w:val="28"/>
          <w:szCs w:val="28"/>
        </w:rPr>
        <w:t>младенпа</w:t>
      </w:r>
      <w:proofErr w:type="spellEnd"/>
      <w:r w:rsidRPr="0071533D">
        <w:rPr>
          <w:rFonts w:ascii="Times New Roman" w:hAnsi="Times New Roman" w:cs="Times New Roman"/>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Воспитатель может также организовать игру в «семью» на прогулке.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71533D">
        <w:rPr>
          <w:rFonts w:ascii="Times New Roman" w:hAnsi="Times New Roman" w:cs="Times New Roman"/>
          <w:sz w:val="28"/>
          <w:szCs w:val="28"/>
        </w:rPr>
        <w:t>поудобнее</w:t>
      </w:r>
      <w:proofErr w:type="gramEnd"/>
      <w:r w:rsidRPr="0071533D">
        <w:rPr>
          <w:rFonts w:ascii="Times New Roman" w:hAnsi="Times New Roman" w:cs="Times New Roman"/>
          <w:sz w:val="28"/>
          <w:szCs w:val="28"/>
        </w:rPr>
        <w:t xml:space="preserve">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71533D" w:rsidRDefault="002A0792" w:rsidP="0071533D">
      <w:pPr>
        <w:pStyle w:val="a8"/>
        <w:jc w:val="both"/>
        <w:rPr>
          <w:rFonts w:ascii="Times New Roman" w:hAnsi="Times New Roman" w:cs="Times New Roman"/>
          <w:sz w:val="28"/>
          <w:szCs w:val="28"/>
        </w:rPr>
      </w:pPr>
      <w:proofErr w:type="gramStart"/>
      <w:r w:rsidRPr="0071533D">
        <w:rPr>
          <w:rFonts w:ascii="Times New Roman" w:hAnsi="Times New Roman" w:cs="Times New Roman"/>
          <w:sz w:val="28"/>
          <w:szCs w:val="28"/>
        </w:rPr>
        <w:t>Закончить игру воспитатель может предложением идти (всей семье обедать в группу.</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71533D">
        <w:rPr>
          <w:rFonts w:ascii="Times New Roman" w:hAnsi="Times New Roman" w:cs="Times New Roman"/>
          <w:sz w:val="28"/>
          <w:szCs w:val="28"/>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2A0792" w:rsidRPr="0071533D" w:rsidRDefault="002A0792" w:rsidP="0071533D">
      <w:pPr>
        <w:pStyle w:val="a8"/>
        <w:jc w:val="both"/>
        <w:rPr>
          <w:rFonts w:ascii="Times New Roman" w:hAnsi="Times New Roman" w:cs="Times New Roman"/>
          <w:sz w:val="28"/>
          <w:szCs w:val="28"/>
        </w:rPr>
      </w:pPr>
    </w:p>
    <w:p w:rsidR="002A0792" w:rsidRPr="0071533D" w:rsidRDefault="002970E5" w:rsidP="0071533D">
      <w:pPr>
        <w:pStyle w:val="a8"/>
        <w:jc w:val="center"/>
        <w:rPr>
          <w:rFonts w:ascii="Times New Roman" w:hAnsi="Times New Roman" w:cs="Times New Roman"/>
          <w:b/>
          <w:sz w:val="28"/>
          <w:szCs w:val="28"/>
        </w:rPr>
      </w:pPr>
      <w:r w:rsidRPr="0071533D">
        <w:rPr>
          <w:rFonts w:ascii="Times New Roman" w:hAnsi="Times New Roman" w:cs="Times New Roman"/>
          <w:b/>
          <w:sz w:val="28"/>
          <w:szCs w:val="28"/>
        </w:rPr>
        <w:t>Банный день</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Цель.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Игровой материал. </w:t>
      </w:r>
      <w:proofErr w:type="gramStart"/>
      <w:r w:rsidRPr="0071533D">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Игровые роли. Мама, папа.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Игру воспитатель может начать с чтения произведения «Девочка чумазая» и «Купание» из книги А. </w:t>
      </w:r>
      <w:proofErr w:type="spellStart"/>
      <w:r w:rsidRPr="0071533D">
        <w:rPr>
          <w:rFonts w:ascii="Times New Roman" w:hAnsi="Times New Roman" w:cs="Times New Roman"/>
          <w:sz w:val="28"/>
          <w:szCs w:val="28"/>
        </w:rPr>
        <w:t>Барто</w:t>
      </w:r>
      <w:proofErr w:type="spellEnd"/>
      <w:r w:rsidRPr="0071533D">
        <w:rPr>
          <w:rFonts w:ascii="Times New Roman" w:hAnsi="Times New Roman" w:cs="Times New Roman"/>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71533D">
        <w:rPr>
          <w:rFonts w:ascii="Times New Roman" w:hAnsi="Times New Roman" w:cs="Times New Roman"/>
          <w:sz w:val="28"/>
          <w:szCs w:val="28"/>
        </w:rPr>
        <w:t>Мойдодыр</w:t>
      </w:r>
      <w:proofErr w:type="spellEnd"/>
      <w:r w:rsidRPr="0071533D">
        <w:rPr>
          <w:rFonts w:ascii="Times New Roman" w:hAnsi="Times New Roman" w:cs="Times New Roman"/>
          <w:sz w:val="28"/>
          <w:szCs w:val="28"/>
        </w:rPr>
        <w:t xml:space="preserve">», рассмотреть картин и Е. И. </w:t>
      </w:r>
      <w:proofErr w:type="spellStart"/>
      <w:r w:rsidRPr="0071533D">
        <w:rPr>
          <w:rFonts w:ascii="Times New Roman" w:hAnsi="Times New Roman" w:cs="Times New Roman"/>
          <w:sz w:val="28"/>
          <w:szCs w:val="28"/>
        </w:rPr>
        <w:t>Радиной</w:t>
      </w:r>
      <w:proofErr w:type="spellEnd"/>
      <w:r w:rsidRPr="0071533D">
        <w:rPr>
          <w:rFonts w:ascii="Times New Roman" w:hAnsi="Times New Roman" w:cs="Times New Roman"/>
          <w:sz w:val="28"/>
          <w:szCs w:val="28"/>
        </w:rPr>
        <w:t xml:space="preserve">, В. А. </w:t>
      </w:r>
      <w:proofErr w:type="spellStart"/>
      <w:r w:rsidRPr="0071533D">
        <w:rPr>
          <w:rFonts w:ascii="Times New Roman" w:hAnsi="Times New Roman" w:cs="Times New Roman"/>
          <w:sz w:val="28"/>
          <w:szCs w:val="28"/>
        </w:rPr>
        <w:t>Езикеевой</w:t>
      </w:r>
      <w:proofErr w:type="spellEnd"/>
      <w:r w:rsidRPr="0071533D">
        <w:rPr>
          <w:rFonts w:ascii="Times New Roman" w:hAnsi="Times New Roman" w:cs="Times New Roman"/>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sidRPr="0071533D">
        <w:rPr>
          <w:rFonts w:ascii="Times New Roman" w:hAnsi="Times New Roman" w:cs="Times New Roman"/>
          <w:sz w:val="28"/>
          <w:szCs w:val="28"/>
        </w:rPr>
        <w:t xml:space="preserve"> </w:t>
      </w:r>
      <w:r w:rsidRPr="0071533D">
        <w:rPr>
          <w:rFonts w:ascii="Times New Roman" w:hAnsi="Times New Roman" w:cs="Times New Roman"/>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71533D">
        <w:rPr>
          <w:rFonts w:ascii="Times New Roman" w:hAnsi="Times New Roman" w:cs="Times New Roman"/>
          <w:sz w:val="28"/>
          <w:szCs w:val="28"/>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71533D">
        <w:rPr>
          <w:rFonts w:ascii="Times New Roman" w:hAnsi="Times New Roman" w:cs="Times New Roman"/>
          <w:sz w:val="28"/>
          <w:szCs w:val="28"/>
        </w:rPr>
        <w:t xml:space="preserve"> Вот баня и готова! Некоторые «мамы» Торопятся начать купать, не приготовив чистой одежды</w:t>
      </w:r>
      <w:proofErr w:type="gramStart"/>
      <w:r w:rsidRPr="0071533D">
        <w:rPr>
          <w:rFonts w:ascii="Times New Roman" w:hAnsi="Times New Roman" w:cs="Times New Roman"/>
          <w:sz w:val="28"/>
          <w:szCs w:val="28"/>
        </w:rPr>
        <w:t xml:space="preserve"> .</w:t>
      </w:r>
      <w:proofErr w:type="gramEnd"/>
      <w:r w:rsidRPr="0071533D">
        <w:rPr>
          <w:rFonts w:ascii="Times New Roman" w:hAnsi="Times New Roman" w:cs="Times New Roman"/>
          <w:sz w:val="28"/>
          <w:szCs w:val="28"/>
        </w:rPr>
        <w:t>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71533D" w:rsidRDefault="002A0792" w:rsidP="0071533D">
      <w:pPr>
        <w:pStyle w:val="a8"/>
        <w:jc w:val="both"/>
        <w:rPr>
          <w:rFonts w:ascii="Times New Roman" w:hAnsi="Times New Roman" w:cs="Times New Roman"/>
          <w:sz w:val="28"/>
          <w:szCs w:val="28"/>
        </w:rPr>
      </w:pPr>
    </w:p>
    <w:p w:rsidR="002A0792" w:rsidRPr="0071533D" w:rsidRDefault="002970E5" w:rsidP="0071533D">
      <w:pPr>
        <w:pStyle w:val="a8"/>
        <w:jc w:val="center"/>
        <w:rPr>
          <w:rFonts w:ascii="Times New Roman" w:hAnsi="Times New Roman" w:cs="Times New Roman"/>
          <w:b/>
          <w:sz w:val="28"/>
          <w:szCs w:val="28"/>
        </w:rPr>
      </w:pPr>
      <w:r w:rsidRPr="0071533D">
        <w:rPr>
          <w:rFonts w:ascii="Times New Roman" w:hAnsi="Times New Roman" w:cs="Times New Roman"/>
          <w:b/>
          <w:sz w:val="28"/>
          <w:szCs w:val="28"/>
        </w:rPr>
        <w:t>Большая стирка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Цель. Развитие интереса в игре. Формирование </w:t>
      </w:r>
      <w:proofErr w:type="gramStart"/>
      <w:r w:rsidRPr="0071533D">
        <w:rPr>
          <w:rFonts w:ascii="Times New Roman" w:hAnsi="Times New Roman" w:cs="Times New Roman"/>
          <w:sz w:val="28"/>
          <w:szCs w:val="28"/>
        </w:rPr>
        <w:t xml:space="preserve">по </w:t>
      </w:r>
      <w:proofErr w:type="spellStart"/>
      <w:r w:rsidRPr="0071533D">
        <w:rPr>
          <w:rFonts w:ascii="Times New Roman" w:hAnsi="Times New Roman" w:cs="Times New Roman"/>
          <w:sz w:val="28"/>
          <w:szCs w:val="28"/>
        </w:rPr>
        <w:t>ложительных</w:t>
      </w:r>
      <w:proofErr w:type="spellEnd"/>
      <w:proofErr w:type="gramEnd"/>
      <w:r w:rsidRPr="0071533D">
        <w:rPr>
          <w:rFonts w:ascii="Times New Roman" w:hAnsi="Times New Roman" w:cs="Times New Roman"/>
          <w:sz w:val="28"/>
          <w:szCs w:val="28"/>
        </w:rPr>
        <w:t xml:space="preserve"> взаимоотношений между детьми. </w:t>
      </w:r>
      <w:proofErr w:type="spellStart"/>
      <w:proofErr w:type="gramStart"/>
      <w:r w:rsidRPr="0071533D">
        <w:rPr>
          <w:rFonts w:ascii="Times New Roman" w:hAnsi="Times New Roman" w:cs="Times New Roman"/>
          <w:sz w:val="28"/>
          <w:szCs w:val="28"/>
        </w:rPr>
        <w:t>Воспи</w:t>
      </w:r>
      <w:proofErr w:type="spellEnd"/>
      <w:r w:rsidRPr="0071533D">
        <w:rPr>
          <w:rFonts w:ascii="Times New Roman" w:hAnsi="Times New Roman" w:cs="Times New Roman"/>
          <w:sz w:val="28"/>
          <w:szCs w:val="28"/>
        </w:rPr>
        <w:t xml:space="preserve"> </w:t>
      </w:r>
      <w:proofErr w:type="spellStart"/>
      <w:r w:rsidRPr="0071533D">
        <w:rPr>
          <w:rFonts w:ascii="Times New Roman" w:hAnsi="Times New Roman" w:cs="Times New Roman"/>
          <w:sz w:val="28"/>
          <w:szCs w:val="28"/>
        </w:rPr>
        <w:t>тание</w:t>
      </w:r>
      <w:proofErr w:type="spellEnd"/>
      <w:proofErr w:type="gramEnd"/>
      <w:r w:rsidRPr="0071533D">
        <w:rPr>
          <w:rFonts w:ascii="Times New Roman" w:hAnsi="Times New Roman" w:cs="Times New Roman"/>
          <w:sz w:val="28"/>
          <w:szCs w:val="28"/>
        </w:rPr>
        <w:t xml:space="preserve"> у детей уважения к труду прачки, бережного от ношения к чистым вещам — результату ее труда.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Игровой материал. </w:t>
      </w:r>
      <w:proofErr w:type="gramStart"/>
      <w:r w:rsidRPr="0071533D">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lastRenderedPageBreak/>
        <w:t>Игровые роли. Мама, папа, дочка, сын, тетя.</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Перед тем как начать игру воспитатель </w:t>
      </w:r>
      <w:proofErr w:type="gramStart"/>
      <w:r w:rsidRPr="0071533D">
        <w:rPr>
          <w:rFonts w:ascii="Times New Roman" w:hAnsi="Times New Roman" w:cs="Times New Roman"/>
          <w:sz w:val="28"/>
          <w:szCs w:val="28"/>
        </w:rPr>
        <w:t>про</w:t>
      </w:r>
      <w:proofErr w:type="gramEnd"/>
      <w:r w:rsidRPr="0071533D">
        <w:rPr>
          <w:rFonts w:ascii="Times New Roman" w:hAnsi="Times New Roman" w:cs="Times New Roman"/>
          <w:sz w:val="28"/>
          <w:szCs w:val="28"/>
        </w:rPr>
        <w:t xml:space="preserve"> </w:t>
      </w:r>
      <w:proofErr w:type="gramStart"/>
      <w:r w:rsidRPr="0071533D">
        <w:rPr>
          <w:rFonts w:ascii="Times New Roman" w:hAnsi="Times New Roman" w:cs="Times New Roman"/>
          <w:sz w:val="28"/>
          <w:szCs w:val="28"/>
        </w:rPr>
        <w:t>сит</w:t>
      </w:r>
      <w:proofErr w:type="gramEnd"/>
      <w:r w:rsidRPr="0071533D">
        <w:rPr>
          <w:rFonts w:ascii="Times New Roman" w:hAnsi="Times New Roman" w:cs="Times New Roman"/>
          <w:sz w:val="28"/>
          <w:szCs w:val="28"/>
        </w:rPr>
        <w:t xml:space="preserve"> детей понаблюдать за трудом мамы дома, помочь </w:t>
      </w:r>
      <w:proofErr w:type="spellStart"/>
      <w:r w:rsidRPr="0071533D">
        <w:rPr>
          <w:rFonts w:ascii="Times New Roman" w:hAnsi="Times New Roman" w:cs="Times New Roman"/>
          <w:sz w:val="28"/>
          <w:szCs w:val="28"/>
        </w:rPr>
        <w:t>сп</w:t>
      </w:r>
      <w:proofErr w:type="spellEnd"/>
      <w:r w:rsidRPr="0071533D">
        <w:rPr>
          <w:rFonts w:ascii="Times New Roman" w:hAnsi="Times New Roman" w:cs="Times New Roman"/>
          <w:sz w:val="28"/>
          <w:szCs w:val="28"/>
        </w:rPr>
        <w:t xml:space="preserve"> во время стирки. Затем педагог читает рассказ А. </w:t>
      </w:r>
      <w:proofErr w:type="spellStart"/>
      <w:r w:rsidRPr="0071533D">
        <w:rPr>
          <w:rFonts w:ascii="Times New Roman" w:hAnsi="Times New Roman" w:cs="Times New Roman"/>
          <w:sz w:val="28"/>
          <w:szCs w:val="28"/>
        </w:rPr>
        <w:t>Кардашовой</w:t>
      </w:r>
      <w:proofErr w:type="spellEnd"/>
      <w:r w:rsidRPr="0071533D">
        <w:rPr>
          <w:rFonts w:ascii="Times New Roman" w:hAnsi="Times New Roman" w:cs="Times New Roman"/>
          <w:sz w:val="28"/>
          <w:szCs w:val="28"/>
        </w:rPr>
        <w:t xml:space="preserve"> «Большая стирка».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После этого, если у детей не возникает желания </w:t>
      </w:r>
      <w:proofErr w:type="gramStart"/>
      <w:r w:rsidRPr="0071533D">
        <w:rPr>
          <w:rFonts w:ascii="Times New Roman" w:hAnsi="Times New Roman" w:cs="Times New Roman"/>
          <w:sz w:val="28"/>
          <w:szCs w:val="28"/>
        </w:rPr>
        <w:t>по</w:t>
      </w:r>
      <w:proofErr w:type="gramEnd"/>
      <w:r w:rsidRPr="0071533D">
        <w:rPr>
          <w:rFonts w:ascii="Times New Roman" w:hAnsi="Times New Roman" w:cs="Times New Roman"/>
          <w:sz w:val="28"/>
          <w:szCs w:val="28"/>
        </w:rPr>
        <w:t xml:space="preserve"> играть самостоятельно </w:t>
      </w:r>
      <w:proofErr w:type="gramStart"/>
      <w:r w:rsidRPr="0071533D">
        <w:rPr>
          <w:rFonts w:ascii="Times New Roman" w:hAnsi="Times New Roman" w:cs="Times New Roman"/>
          <w:sz w:val="28"/>
          <w:szCs w:val="28"/>
        </w:rPr>
        <w:t>в</w:t>
      </w:r>
      <w:proofErr w:type="gramEnd"/>
      <w:r w:rsidRPr="0071533D">
        <w:rPr>
          <w:rFonts w:ascii="Times New Roman" w:hAnsi="Times New Roman" w:cs="Times New Roman"/>
          <w:sz w:val="28"/>
          <w:szCs w:val="28"/>
        </w:rPr>
        <w:t xml:space="preserve"> игру, то воспитатель может предложить им сам устроить «большую стирку» или вынес I и на участок ванночку и белье.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71533D">
        <w:rPr>
          <w:rFonts w:ascii="Times New Roman" w:hAnsi="Times New Roman" w:cs="Times New Roman"/>
          <w:sz w:val="28"/>
          <w:szCs w:val="28"/>
        </w:rPr>
        <w:t>к</w:t>
      </w:r>
      <w:proofErr w:type="gramEnd"/>
      <w:r w:rsidRPr="0071533D">
        <w:rPr>
          <w:rFonts w:ascii="Times New Roman" w:hAnsi="Times New Roman" w:cs="Times New Roman"/>
          <w:sz w:val="28"/>
          <w:szCs w:val="28"/>
        </w:rPr>
        <w:t xml:space="preserve"> постирать и всю одежду, которая запачкалась. «Мама» будет руководить </w:t>
      </w:r>
      <w:proofErr w:type="gramStart"/>
      <w:r w:rsidRPr="0071533D">
        <w:rPr>
          <w:rFonts w:ascii="Times New Roman" w:hAnsi="Times New Roman" w:cs="Times New Roman"/>
          <w:sz w:val="28"/>
          <w:szCs w:val="28"/>
        </w:rPr>
        <w:t>стиркой</w:t>
      </w:r>
      <w:proofErr w:type="gramEnd"/>
      <w:r w:rsidRPr="0071533D">
        <w:rPr>
          <w:rFonts w:ascii="Times New Roman" w:hAnsi="Times New Roman" w:cs="Times New Roman"/>
          <w:sz w:val="28"/>
          <w:szCs w:val="28"/>
        </w:rPr>
        <w:t>: какую одежду нужно стирать первой, как полоскать белье, где нужно развесить белье, как погладить.</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Детей привлекает роль «прачки», потому что им «</w:t>
      </w:r>
      <w:proofErr w:type="gramStart"/>
      <w:r w:rsidRPr="0071533D">
        <w:rPr>
          <w:rFonts w:ascii="Times New Roman" w:hAnsi="Times New Roman" w:cs="Times New Roman"/>
          <w:sz w:val="28"/>
          <w:szCs w:val="28"/>
        </w:rPr>
        <w:t xml:space="preserve">ин </w:t>
      </w:r>
      <w:proofErr w:type="spellStart"/>
      <w:r w:rsidRPr="0071533D">
        <w:rPr>
          <w:rFonts w:ascii="Times New Roman" w:hAnsi="Times New Roman" w:cs="Times New Roman"/>
          <w:sz w:val="28"/>
          <w:szCs w:val="28"/>
        </w:rPr>
        <w:t>тересно</w:t>
      </w:r>
      <w:proofErr w:type="spellEnd"/>
      <w:proofErr w:type="gramEnd"/>
      <w:r w:rsidRPr="0071533D">
        <w:rPr>
          <w:rFonts w:ascii="Times New Roman" w:hAnsi="Times New Roman" w:cs="Times New Roman"/>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71533D" w:rsidRDefault="00666C86" w:rsidP="0071533D">
      <w:pPr>
        <w:pStyle w:val="a8"/>
        <w:jc w:val="center"/>
        <w:rPr>
          <w:rFonts w:ascii="Times New Roman" w:hAnsi="Times New Roman" w:cs="Times New Roman"/>
          <w:b/>
          <w:sz w:val="28"/>
          <w:szCs w:val="28"/>
        </w:rPr>
      </w:pPr>
      <w:r w:rsidRPr="0071533D">
        <w:rPr>
          <w:rFonts w:ascii="Times New Roman" w:hAnsi="Times New Roman" w:cs="Times New Roman"/>
          <w:b/>
          <w:sz w:val="28"/>
          <w:szCs w:val="28"/>
        </w:rPr>
        <w:t>Автобус (</w:t>
      </w:r>
      <w:r w:rsidR="002970E5" w:rsidRPr="0071533D">
        <w:rPr>
          <w:rFonts w:ascii="Times New Roman" w:hAnsi="Times New Roman" w:cs="Times New Roman"/>
          <w:b/>
          <w:sz w:val="28"/>
          <w:szCs w:val="28"/>
        </w:rPr>
        <w:t>Троллейбус</w:t>
      </w:r>
      <w:r w:rsidR="002A0792" w:rsidRPr="0071533D">
        <w:rPr>
          <w:rFonts w:ascii="Times New Roman" w:hAnsi="Times New Roman" w:cs="Times New Roman"/>
          <w:b/>
          <w:sz w:val="28"/>
          <w:szCs w:val="28"/>
        </w:rPr>
        <w:t>)</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Цель.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roofErr w:type="gramStart"/>
      <w:r w:rsidRPr="0071533D">
        <w:rPr>
          <w:rFonts w:ascii="Times New Roman" w:hAnsi="Times New Roman" w:cs="Times New Roman"/>
          <w:sz w:val="28"/>
          <w:szCs w:val="28"/>
        </w:rPr>
        <w:t>между деть</w:t>
      </w:r>
      <w:proofErr w:type="gramEnd"/>
      <w:r w:rsidRPr="0071533D">
        <w:rPr>
          <w:rFonts w:ascii="Times New Roman" w:hAnsi="Times New Roman" w:cs="Times New Roman"/>
          <w:sz w:val="28"/>
          <w:szCs w:val="28"/>
        </w:rPr>
        <w:t xml:space="preserve"> ми. Воспитание у детей уважения к труду водителя и кондуктора.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Игровой материал. </w:t>
      </w:r>
      <w:proofErr w:type="gramStart"/>
      <w:r w:rsidRPr="0071533D">
        <w:rPr>
          <w:rFonts w:ascii="Times New Roman" w:hAnsi="Times New Roman" w:cs="Times New Roman"/>
          <w:sz w:val="28"/>
          <w:szCs w:val="28"/>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Игровые роли. Водитель, кондуктор, контролер, милиционер-регулировщик.</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Ход игры.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71533D">
        <w:rPr>
          <w:rFonts w:ascii="Times New Roman" w:hAnsi="Times New Roman" w:cs="Times New Roman"/>
          <w:sz w:val="28"/>
          <w:szCs w:val="28"/>
        </w:rPr>
        <w:lastRenderedPageBreak/>
        <w:t>но и за тем, как входят и выходят из него пассажиры, а в окна автобуса увидеть водителя и кондуктора.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w:t>
      </w:r>
      <w:proofErr w:type="gramStart"/>
      <w:r w:rsidRPr="0071533D">
        <w:rPr>
          <w:rFonts w:ascii="Times New Roman" w:hAnsi="Times New Roman" w:cs="Times New Roman"/>
          <w:sz w:val="28"/>
          <w:szCs w:val="28"/>
        </w:rPr>
        <w:t>ход</w:t>
      </w:r>
      <w:proofErr w:type="gramEnd"/>
      <w:r w:rsidRPr="0071533D">
        <w:rPr>
          <w:rFonts w:ascii="Times New Roman" w:hAnsi="Times New Roman" w:cs="Times New Roman"/>
          <w:sz w:val="28"/>
          <w:szCs w:val="28"/>
        </w:rPr>
        <w:t xml:space="preserve">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71533D" w:rsidRDefault="002A0792" w:rsidP="0071533D">
      <w:pPr>
        <w:pStyle w:val="a8"/>
        <w:jc w:val="both"/>
        <w:rPr>
          <w:rFonts w:ascii="Times New Roman" w:hAnsi="Times New Roman" w:cs="Times New Roman"/>
          <w:sz w:val="28"/>
          <w:szCs w:val="28"/>
        </w:rPr>
      </w:pPr>
      <w:proofErr w:type="gramStart"/>
      <w:r w:rsidRPr="0071533D">
        <w:rPr>
          <w:rFonts w:ascii="Times New Roman" w:hAnsi="Times New Roman" w:cs="Times New Roman"/>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71533D">
        <w:rPr>
          <w:rFonts w:ascii="Times New Roman" w:hAnsi="Times New Roman" w:cs="Times New Roman"/>
          <w:sz w:val="28"/>
          <w:szCs w:val="28"/>
        </w:rPr>
        <w:t xml:space="preserve"> </w:t>
      </w:r>
      <w:proofErr w:type="gramStart"/>
      <w:r w:rsidRPr="0071533D">
        <w:rPr>
          <w:rFonts w:ascii="Times New Roman" w:hAnsi="Times New Roman" w:cs="Times New Roman"/>
          <w:sz w:val="28"/>
          <w:szCs w:val="28"/>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71533D">
        <w:rPr>
          <w:rFonts w:ascii="Times New Roman" w:hAnsi="Times New Roman" w:cs="Times New Roman"/>
          <w:sz w:val="28"/>
          <w:szCs w:val="28"/>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71533D" w:rsidRDefault="002A0792" w:rsidP="0071533D">
      <w:pPr>
        <w:pStyle w:val="a8"/>
        <w:jc w:val="both"/>
        <w:rPr>
          <w:rFonts w:ascii="Times New Roman" w:hAnsi="Times New Roman" w:cs="Times New Roman"/>
          <w:sz w:val="28"/>
          <w:szCs w:val="28"/>
        </w:rPr>
      </w:pPr>
      <w:proofErr w:type="gramStart"/>
      <w:r w:rsidRPr="0071533D">
        <w:rPr>
          <w:rFonts w:ascii="Times New Roman" w:hAnsi="Times New Roman" w:cs="Times New Roman"/>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71533D">
        <w:rPr>
          <w:rFonts w:ascii="Times New Roman" w:hAnsi="Times New Roman" w:cs="Times New Roman"/>
          <w:sz w:val="28"/>
          <w:szCs w:val="28"/>
        </w:rPr>
        <w:t xml:space="preserve"> и нужно быть благодарным им за это.</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того, делает сумку для кондуктора и руль для водителя.</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После этого можно начинать игру.</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lastRenderedPageBreak/>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71533D">
        <w:rPr>
          <w:rFonts w:ascii="Times New Roman" w:hAnsi="Times New Roman" w:cs="Times New Roman"/>
          <w:sz w:val="28"/>
          <w:szCs w:val="28"/>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71533D">
        <w:rPr>
          <w:rFonts w:ascii="Times New Roman" w:hAnsi="Times New Roman" w:cs="Times New Roman"/>
          <w:sz w:val="28"/>
          <w:szCs w:val="28"/>
        </w:rPr>
        <w:t xml:space="preserve"> Держать его тяжело. Вам надо присесть. Уступите, </w:t>
      </w:r>
      <w:proofErr w:type="gramStart"/>
      <w:r w:rsidRPr="0071533D">
        <w:rPr>
          <w:rFonts w:ascii="Times New Roman" w:hAnsi="Times New Roman" w:cs="Times New Roman"/>
          <w:sz w:val="28"/>
          <w:szCs w:val="28"/>
        </w:rPr>
        <w:t>пожалуй</w:t>
      </w:r>
      <w:proofErr w:type="gramEnd"/>
      <w:r w:rsidRPr="0071533D">
        <w:rPr>
          <w:rFonts w:ascii="Times New Roman" w:hAnsi="Times New Roman" w:cs="Times New Roman"/>
          <w:sz w:val="28"/>
          <w:szCs w:val="28"/>
        </w:rPr>
        <w:t xml:space="preserve"> ста, место, а то мальчика держать тяжело. Дедушке тоже надо уступить место. Он старый, ему трудно стоять. </w:t>
      </w:r>
      <w:proofErr w:type="gramStart"/>
      <w:r w:rsidRPr="0071533D">
        <w:rPr>
          <w:rFonts w:ascii="Times New Roman" w:hAnsi="Times New Roman" w:cs="Times New Roman"/>
          <w:sz w:val="28"/>
          <w:szCs w:val="28"/>
        </w:rPr>
        <w:t>А вы сильный, вы уступите место дедушке и держитесь рукой тут, а то можно упасть, когда автобус быстро едет», и т. д.).</w:t>
      </w:r>
      <w:proofErr w:type="gramEnd"/>
      <w:r w:rsidRPr="0071533D">
        <w:rPr>
          <w:rFonts w:ascii="Times New Roman" w:hAnsi="Times New Roman" w:cs="Times New Roman"/>
          <w:sz w:val="28"/>
          <w:szCs w:val="28"/>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В следующий раз роль кондуктора воспитатель может поручить уже кому-нибудь из детей. Педагог направляет и </w:t>
      </w:r>
      <w:proofErr w:type="gramStart"/>
      <w:r w:rsidRPr="0071533D">
        <w:rPr>
          <w:rFonts w:ascii="Times New Roman" w:hAnsi="Times New Roman" w:cs="Times New Roman"/>
          <w:sz w:val="28"/>
          <w:szCs w:val="28"/>
        </w:rPr>
        <w:t>фу</w:t>
      </w:r>
      <w:proofErr w:type="gramEnd"/>
      <w:r w:rsidRPr="0071533D">
        <w:rPr>
          <w:rFonts w:ascii="Times New Roman" w:hAnsi="Times New Roman" w:cs="Times New Roman"/>
          <w:sz w:val="28"/>
          <w:szCs w:val="28"/>
        </w:rPr>
        <w:t>,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Некоторое время спустя педагог может ввести в игру роль </w:t>
      </w:r>
      <w:proofErr w:type="gramStart"/>
      <w:r w:rsidRPr="0071533D">
        <w:rPr>
          <w:rFonts w:ascii="Times New Roman" w:hAnsi="Times New Roman" w:cs="Times New Roman"/>
          <w:sz w:val="28"/>
          <w:szCs w:val="28"/>
        </w:rPr>
        <w:t>контролера, проверяющего у всех ли есть</w:t>
      </w:r>
      <w:proofErr w:type="gramEnd"/>
      <w:r w:rsidRPr="0071533D">
        <w:rPr>
          <w:rFonts w:ascii="Times New Roman" w:hAnsi="Times New Roman" w:cs="Times New Roman"/>
          <w:sz w:val="28"/>
          <w:szCs w:val="28"/>
        </w:rPr>
        <w:t xml:space="preserve"> билеты, и роль милиционера-регулировщика, который то разрешает, то запрещает движение автобуса.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Дальнейшее развитие игры должно быть направлено по линии объединения ее с другими сюжетами и подключения к ним.</w:t>
      </w:r>
    </w:p>
    <w:p w:rsidR="002A0792" w:rsidRPr="0071533D" w:rsidRDefault="005417F2" w:rsidP="0071533D">
      <w:pPr>
        <w:pStyle w:val="a8"/>
        <w:jc w:val="center"/>
        <w:rPr>
          <w:rFonts w:ascii="Times New Roman" w:hAnsi="Times New Roman" w:cs="Times New Roman"/>
          <w:b/>
          <w:sz w:val="28"/>
          <w:szCs w:val="28"/>
        </w:rPr>
      </w:pPr>
      <w:r w:rsidRPr="0071533D">
        <w:rPr>
          <w:rFonts w:ascii="Times New Roman" w:hAnsi="Times New Roman" w:cs="Times New Roman"/>
          <w:b/>
          <w:sz w:val="28"/>
          <w:szCs w:val="28"/>
        </w:rPr>
        <w:t>Шоферы</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Цель.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Игровой материал.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Игровые роли. Шоферы, механик, бензозаправщик, диспетчер.</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Ход игры.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w:t>
      </w:r>
      <w:proofErr w:type="gramStart"/>
      <w:r w:rsidRPr="0071533D">
        <w:rPr>
          <w:rFonts w:ascii="Times New Roman" w:hAnsi="Times New Roman" w:cs="Times New Roman"/>
          <w:sz w:val="28"/>
          <w:szCs w:val="28"/>
        </w:rPr>
        <w:t xml:space="preserve"> О</w:t>
      </w:r>
      <w:proofErr w:type="gramEnd"/>
      <w:r w:rsidRPr="0071533D">
        <w:rPr>
          <w:rFonts w:ascii="Times New Roman" w:hAnsi="Times New Roman" w:cs="Times New Roman"/>
          <w:sz w:val="28"/>
          <w:szCs w:val="28"/>
        </w:rPr>
        <w:t xml:space="preserve">чень хорошим поводом для первого детального знакомства детей с работой шофера может </w:t>
      </w:r>
      <w:r w:rsidRPr="0071533D">
        <w:rPr>
          <w:rFonts w:ascii="Times New Roman" w:hAnsi="Times New Roman" w:cs="Times New Roman"/>
          <w:sz w:val="28"/>
          <w:szCs w:val="28"/>
        </w:rPr>
        <w:lastRenderedPageBreak/>
        <w:t xml:space="preserve">служить наблюдение за тем, как в детский сад привозят продукты. Показан и объяснив, как шофер привез продукты, что он привез </w:t>
      </w:r>
      <w:proofErr w:type="gramStart"/>
      <w:r w:rsidRPr="0071533D">
        <w:rPr>
          <w:rFonts w:ascii="Times New Roman" w:hAnsi="Times New Roman" w:cs="Times New Roman"/>
          <w:sz w:val="28"/>
          <w:szCs w:val="28"/>
        </w:rPr>
        <w:t>м</w:t>
      </w:r>
      <w:proofErr w:type="gramEnd"/>
      <w:r w:rsidRPr="0071533D">
        <w:rPr>
          <w:rFonts w:ascii="Times New Roman" w:hAnsi="Times New Roman" w:cs="Times New Roman"/>
          <w:sz w:val="28"/>
          <w:szCs w:val="28"/>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Следующий этап в подготовке к игре — это наблюдение за тем, как привозят продукты в соседние магазины. </w:t>
      </w:r>
      <w:proofErr w:type="gramStart"/>
      <w:r w:rsidRPr="0071533D">
        <w:rPr>
          <w:rFonts w:ascii="Times New Roman" w:hAnsi="Times New Roman" w:cs="Times New Roman"/>
          <w:sz w:val="28"/>
          <w:szCs w:val="28"/>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r w:rsidRPr="0071533D">
        <w:rPr>
          <w:rFonts w:ascii="Times New Roman" w:hAnsi="Times New Roman" w:cs="Times New Roman"/>
          <w:sz w:val="28"/>
          <w:szCs w:val="28"/>
        </w:rPr>
        <w:t>.</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Также перед началом игры воспитатель организует экскурсии в гараж, к бензозаправочной колонке, </w:t>
      </w:r>
      <w:proofErr w:type="gramStart"/>
      <w:r w:rsidRPr="0071533D">
        <w:rPr>
          <w:rFonts w:ascii="Times New Roman" w:hAnsi="Times New Roman" w:cs="Times New Roman"/>
          <w:sz w:val="28"/>
          <w:szCs w:val="28"/>
        </w:rPr>
        <w:t>к ожив</w:t>
      </w:r>
      <w:proofErr w:type="gramEnd"/>
      <w:r w:rsidRPr="0071533D">
        <w:rPr>
          <w:rFonts w:ascii="Times New Roman" w:hAnsi="Times New Roman" w:cs="Times New Roman"/>
          <w:sz w:val="28"/>
          <w:szCs w:val="28"/>
        </w:rPr>
        <w:t xml:space="preserve"> ленному перекрестку, где есть милиционер-регулировщик.</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Впечатления, полученные детьми во время таких про </w:t>
      </w:r>
      <w:proofErr w:type="gramStart"/>
      <w:r w:rsidRPr="0071533D">
        <w:rPr>
          <w:rFonts w:ascii="Times New Roman" w:hAnsi="Times New Roman" w:cs="Times New Roman"/>
          <w:sz w:val="28"/>
          <w:szCs w:val="28"/>
        </w:rPr>
        <w:t>гулок</w:t>
      </w:r>
      <w:proofErr w:type="gramEnd"/>
      <w:r w:rsidRPr="0071533D">
        <w:rPr>
          <w:rFonts w:ascii="Times New Roman" w:hAnsi="Times New Roman" w:cs="Times New Roman"/>
          <w:sz w:val="28"/>
          <w:szCs w:val="28"/>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        Для обогащения опыта детей, их знаний надо показать </w:t>
      </w:r>
      <w:r w:rsidR="0071533D">
        <w:rPr>
          <w:rFonts w:ascii="Times New Roman" w:hAnsi="Times New Roman" w:cs="Times New Roman"/>
          <w:sz w:val="28"/>
          <w:szCs w:val="28"/>
        </w:rPr>
        <w:t xml:space="preserve">ребятам на улице разные машины </w:t>
      </w:r>
      <w:r w:rsidRPr="0071533D">
        <w:rPr>
          <w:rFonts w:ascii="Times New Roman" w:hAnsi="Times New Roman" w:cs="Times New Roman"/>
          <w:sz w:val="28"/>
          <w:szCs w:val="28"/>
        </w:rPr>
        <w:t xml:space="preserve"> </w:t>
      </w:r>
      <w:r w:rsidR="0071533D">
        <w:rPr>
          <w:rFonts w:ascii="Times New Roman" w:hAnsi="Times New Roman" w:cs="Times New Roman"/>
          <w:sz w:val="28"/>
          <w:szCs w:val="28"/>
        </w:rPr>
        <w:t>(</w:t>
      </w:r>
      <w:r w:rsidRPr="0071533D">
        <w:rPr>
          <w:rFonts w:ascii="Times New Roman" w:hAnsi="Times New Roman" w:cs="Times New Roman"/>
          <w:sz w:val="28"/>
          <w:szCs w:val="28"/>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71533D">
        <w:rPr>
          <w:rFonts w:ascii="Times New Roman" w:hAnsi="Times New Roman" w:cs="Times New Roman"/>
          <w:sz w:val="28"/>
          <w:szCs w:val="28"/>
        </w:rPr>
        <w:lastRenderedPageBreak/>
        <w:t xml:space="preserve">( </w:t>
      </w:r>
      <w:proofErr w:type="gramEnd"/>
      <w:r w:rsidRPr="0071533D">
        <w:rPr>
          <w:rFonts w:ascii="Times New Roman" w:hAnsi="Times New Roman" w:cs="Times New Roman"/>
          <w:sz w:val="28"/>
          <w:szCs w:val="28"/>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w:t>
      </w:r>
      <w:proofErr w:type="gramStart"/>
      <w:r w:rsidRPr="0071533D">
        <w:rPr>
          <w:rFonts w:ascii="Times New Roman" w:hAnsi="Times New Roman" w:cs="Times New Roman"/>
          <w:sz w:val="28"/>
          <w:szCs w:val="28"/>
        </w:rPr>
        <w:t xml:space="preserve">( </w:t>
      </w:r>
      <w:proofErr w:type="gramEnd"/>
      <w:r w:rsidRPr="0071533D">
        <w:rPr>
          <w:rFonts w:ascii="Times New Roman" w:hAnsi="Times New Roman" w:cs="Times New Roman"/>
          <w:sz w:val="28"/>
          <w:szCs w:val="28"/>
        </w:rPr>
        <w:t xml:space="preserve">муз. </w:t>
      </w:r>
      <w:proofErr w:type="gramStart"/>
      <w:r w:rsidRPr="0071533D">
        <w:rPr>
          <w:rFonts w:ascii="Times New Roman" w:hAnsi="Times New Roman" w:cs="Times New Roman"/>
          <w:sz w:val="28"/>
          <w:szCs w:val="28"/>
        </w:rPr>
        <w:t>М.Завалишиной).</w:t>
      </w:r>
      <w:proofErr w:type="gramEnd"/>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Проведение игры можно начать в разных вариантах.</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Дальнейшее развитие игры должно идти по линии подключения  ее к другим   игровым  темам, таким как  «Магазин», «Театр»</w:t>
      </w:r>
      <w:proofErr w:type="gramStart"/>
      <w:r w:rsidRPr="0071533D">
        <w:rPr>
          <w:rFonts w:ascii="Times New Roman" w:hAnsi="Times New Roman" w:cs="Times New Roman"/>
          <w:sz w:val="28"/>
          <w:szCs w:val="28"/>
        </w:rPr>
        <w:t>.</w:t>
      </w:r>
      <w:proofErr w:type="gramEnd"/>
      <w:r w:rsidRPr="0071533D">
        <w:rPr>
          <w:rFonts w:ascii="Times New Roman" w:hAnsi="Times New Roman" w:cs="Times New Roman"/>
          <w:sz w:val="28"/>
          <w:szCs w:val="28"/>
        </w:rPr>
        <w:t xml:space="preserve"> «</w:t>
      </w:r>
      <w:proofErr w:type="gramStart"/>
      <w:r w:rsidRPr="0071533D">
        <w:rPr>
          <w:rFonts w:ascii="Times New Roman" w:hAnsi="Times New Roman" w:cs="Times New Roman"/>
          <w:sz w:val="28"/>
          <w:szCs w:val="28"/>
        </w:rPr>
        <w:t>д</w:t>
      </w:r>
      <w:proofErr w:type="gramEnd"/>
      <w:r w:rsidRPr="0071533D">
        <w:rPr>
          <w:rFonts w:ascii="Times New Roman" w:hAnsi="Times New Roman" w:cs="Times New Roman"/>
          <w:sz w:val="28"/>
          <w:szCs w:val="28"/>
        </w:rPr>
        <w:t>етский сад» и др.</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Еще одним из вариантов  развития данной  игры  может быть  </w:t>
      </w:r>
      <w:proofErr w:type="gramStart"/>
      <w:r w:rsidRPr="0071533D">
        <w:rPr>
          <w:rFonts w:ascii="Times New Roman" w:hAnsi="Times New Roman" w:cs="Times New Roman"/>
          <w:sz w:val="28"/>
          <w:szCs w:val="28"/>
        </w:rPr>
        <w:t>следующий</w:t>
      </w:r>
      <w:proofErr w:type="gramEnd"/>
      <w:r w:rsidRPr="0071533D">
        <w:rPr>
          <w:rFonts w:ascii="Times New Roman" w:hAnsi="Times New Roman" w:cs="Times New Roman"/>
          <w:sz w:val="28"/>
          <w:szCs w:val="28"/>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Затем в игру воспитатель вводит  несколько  ролей  «шоферов», «строителей». Дети вместе с воспитателем  строят  новый  дом   для  </w:t>
      </w:r>
      <w:proofErr w:type="spellStart"/>
      <w:r w:rsidRPr="0071533D">
        <w:rPr>
          <w:rFonts w:ascii="Times New Roman" w:hAnsi="Times New Roman" w:cs="Times New Roman"/>
          <w:sz w:val="28"/>
          <w:szCs w:val="28"/>
        </w:rPr>
        <w:t>Яси</w:t>
      </w:r>
      <w:proofErr w:type="spellEnd"/>
      <w:r w:rsidRPr="0071533D">
        <w:rPr>
          <w:rFonts w:ascii="Times New Roman" w:hAnsi="Times New Roman" w:cs="Times New Roman"/>
          <w:sz w:val="28"/>
          <w:szCs w:val="28"/>
        </w:rPr>
        <w:t xml:space="preserve">  и  ее  мамы  и  папы.</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71533D">
        <w:rPr>
          <w:rFonts w:ascii="Times New Roman" w:hAnsi="Times New Roman" w:cs="Times New Roman"/>
          <w:sz w:val="28"/>
          <w:szCs w:val="28"/>
        </w:rPr>
        <w:t xml:space="preserve">( </w:t>
      </w:r>
      <w:proofErr w:type="gramEnd"/>
      <w:r w:rsidRPr="0071533D">
        <w:rPr>
          <w:rFonts w:ascii="Times New Roman" w:hAnsi="Times New Roman" w:cs="Times New Roman"/>
          <w:sz w:val="28"/>
          <w:szCs w:val="28"/>
        </w:rPr>
        <w:t xml:space="preserve">приделать  при помощи </w:t>
      </w:r>
      <w:r w:rsidRPr="0071533D">
        <w:rPr>
          <w:rFonts w:ascii="Times New Roman" w:hAnsi="Times New Roman" w:cs="Times New Roman"/>
          <w:sz w:val="28"/>
          <w:szCs w:val="28"/>
        </w:rPr>
        <w:lastRenderedPageBreak/>
        <w:t>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71533D" w:rsidRDefault="002A0792"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В  этом  возрасте  игры  детей  в  «шоферов»  тесно  переплетаются  с  играми  в  «строительство», поскольку шоферы  помогают  строить  дома, заводы, плотины.</w:t>
      </w:r>
    </w:p>
    <w:p w:rsidR="00E66238" w:rsidRPr="0071533D" w:rsidRDefault="00E66238" w:rsidP="0071533D">
      <w:pPr>
        <w:pStyle w:val="a8"/>
        <w:jc w:val="center"/>
        <w:rPr>
          <w:rFonts w:ascii="Times New Roman" w:eastAsia="Times New Roman" w:hAnsi="Times New Roman" w:cs="Times New Roman"/>
          <w:b/>
          <w:sz w:val="28"/>
          <w:szCs w:val="28"/>
        </w:rPr>
      </w:pPr>
      <w:r w:rsidRPr="0071533D">
        <w:rPr>
          <w:rFonts w:ascii="Times New Roman" w:eastAsia="Times New Roman" w:hAnsi="Times New Roman" w:cs="Times New Roman"/>
          <w:b/>
          <w:sz w:val="28"/>
          <w:szCs w:val="28"/>
        </w:rPr>
        <w:t>Магазин</w:t>
      </w:r>
    </w:p>
    <w:p w:rsidR="00E66238" w:rsidRPr="0071533D" w:rsidRDefault="00E66238"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71533D" w:rsidRDefault="00E66238"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Оборудование: все игрушки, изображающие товары, которые можно купить в магазине, расположенные на витрине, деньги.</w:t>
      </w:r>
    </w:p>
    <w:p w:rsidR="00700135" w:rsidRPr="0071533D" w:rsidRDefault="00E66238" w:rsidP="0071533D">
      <w:pPr>
        <w:pStyle w:val="a8"/>
        <w:jc w:val="both"/>
        <w:rPr>
          <w:rFonts w:ascii="Times New Roman" w:eastAsia="Times New Roman" w:hAnsi="Times New Roman" w:cs="Times New Roman"/>
          <w:sz w:val="28"/>
          <w:szCs w:val="28"/>
        </w:rPr>
      </w:pPr>
      <w:bookmarkStart w:id="1" w:name="h.30j0zll"/>
      <w:bookmarkEnd w:id="1"/>
      <w:r w:rsidRPr="0071533D">
        <w:rPr>
          <w:rFonts w:ascii="Times New Roman" w:eastAsia="Times New Roman" w:hAnsi="Times New Roman" w:cs="Times New Roman"/>
          <w:sz w:val="28"/>
          <w:szCs w:val="28"/>
        </w:rPr>
        <w:t xml:space="preserve">Ход игры: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71533D">
        <w:rPr>
          <w:rFonts w:ascii="Times New Roman" w:eastAsia="Times New Roman" w:hAnsi="Times New Roman" w:cs="Times New Roman"/>
          <w:sz w:val="28"/>
          <w:szCs w:val="28"/>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71533D">
        <w:rPr>
          <w:rFonts w:ascii="Times New Roman" w:eastAsia="Times New Roman" w:hAnsi="Times New Roman" w:cs="Times New Roman"/>
          <w:sz w:val="28"/>
          <w:szCs w:val="28"/>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E66238" w:rsidRPr="0071533D" w:rsidRDefault="004A1438" w:rsidP="0071533D">
      <w:pPr>
        <w:pStyle w:val="a8"/>
        <w:jc w:val="center"/>
        <w:rPr>
          <w:rFonts w:ascii="Times New Roman" w:eastAsia="Times New Roman" w:hAnsi="Times New Roman" w:cs="Times New Roman"/>
          <w:b/>
          <w:sz w:val="28"/>
          <w:szCs w:val="28"/>
        </w:rPr>
      </w:pPr>
      <w:r w:rsidRPr="0071533D">
        <w:rPr>
          <w:rFonts w:ascii="Times New Roman" w:eastAsia="Times New Roman" w:hAnsi="Times New Roman" w:cs="Times New Roman"/>
          <w:b/>
          <w:sz w:val="28"/>
          <w:szCs w:val="28"/>
        </w:rPr>
        <w:t>У</w:t>
      </w:r>
      <w:r w:rsidR="00E66238" w:rsidRPr="0071533D">
        <w:rPr>
          <w:rFonts w:ascii="Times New Roman" w:eastAsia="Times New Roman" w:hAnsi="Times New Roman" w:cs="Times New Roman"/>
          <w:b/>
          <w:sz w:val="28"/>
          <w:szCs w:val="28"/>
        </w:rPr>
        <w:t xml:space="preserve"> врача</w:t>
      </w:r>
    </w:p>
    <w:p w:rsidR="00E66238" w:rsidRPr="0071533D" w:rsidRDefault="00E66238"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sz w:val="28"/>
          <w:szCs w:val="28"/>
        </w:rPr>
        <w:t>Цель:</w:t>
      </w:r>
      <w:r w:rsidR="00116822" w:rsidRPr="0071533D">
        <w:rPr>
          <w:rFonts w:ascii="Times New Roman" w:eastAsia="Times New Roman" w:hAnsi="Times New Roman" w:cs="Times New Roman"/>
          <w:sz w:val="28"/>
          <w:szCs w:val="28"/>
        </w:rPr>
        <w:t xml:space="preserve"> </w:t>
      </w:r>
      <w:r w:rsidRPr="0071533D">
        <w:rPr>
          <w:rFonts w:ascii="Times New Roman" w:eastAsia="Times New Roman" w:hAnsi="Times New Roman" w:cs="Times New Roman"/>
          <w:sz w:val="28"/>
          <w:szCs w:val="28"/>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66238" w:rsidRPr="0071533D" w:rsidRDefault="00E66238"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sz w:val="28"/>
          <w:szCs w:val="28"/>
        </w:rPr>
        <w:t xml:space="preserve">Оборудование: </w:t>
      </w:r>
      <w:r w:rsidR="00116822" w:rsidRPr="0071533D">
        <w:rPr>
          <w:rFonts w:ascii="Times New Roman" w:eastAsia="Times New Roman" w:hAnsi="Times New Roman" w:cs="Times New Roman"/>
          <w:sz w:val="28"/>
          <w:szCs w:val="28"/>
        </w:rPr>
        <w:t xml:space="preserve"> </w:t>
      </w:r>
      <w:r w:rsidRPr="0071533D">
        <w:rPr>
          <w:rFonts w:ascii="Times New Roman" w:eastAsia="Times New Roman" w:hAnsi="Times New Roman" w:cs="Times New Roman"/>
          <w:sz w:val="28"/>
          <w:szCs w:val="28"/>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116822" w:rsidRPr="0071533D" w:rsidRDefault="00E66238" w:rsidP="0071533D">
      <w:pPr>
        <w:pStyle w:val="a8"/>
        <w:jc w:val="both"/>
        <w:rPr>
          <w:rFonts w:ascii="Times New Roman" w:eastAsia="Times New Roman" w:hAnsi="Times New Roman" w:cs="Times New Roman"/>
          <w:sz w:val="28"/>
          <w:szCs w:val="28"/>
        </w:rPr>
      </w:pPr>
      <w:bookmarkStart w:id="2" w:name="h.1fob9te"/>
      <w:bookmarkEnd w:id="2"/>
      <w:r w:rsidRPr="0071533D">
        <w:rPr>
          <w:rFonts w:ascii="Times New Roman" w:eastAsia="Times New Roman" w:hAnsi="Times New Roman" w:cs="Times New Roman"/>
          <w:sz w:val="28"/>
          <w:szCs w:val="28"/>
        </w:rPr>
        <w:t xml:space="preserve">Ход игры: воспитатель предлагает поиграть, выбираются Доктор и Медсестра, остальные дети берут в руки игрушечных </w:t>
      </w:r>
      <w:proofErr w:type="gramStart"/>
      <w:r w:rsidRPr="0071533D">
        <w:rPr>
          <w:rFonts w:ascii="Times New Roman" w:eastAsia="Times New Roman" w:hAnsi="Times New Roman" w:cs="Times New Roman"/>
          <w:sz w:val="28"/>
          <w:szCs w:val="28"/>
        </w:rPr>
        <w:t>зверюшек</w:t>
      </w:r>
      <w:proofErr w:type="gramEnd"/>
      <w:r w:rsidRPr="0071533D">
        <w:rPr>
          <w:rFonts w:ascii="Times New Roman" w:eastAsia="Times New Roman" w:hAnsi="Times New Roman" w:cs="Times New Roman"/>
          <w:sz w:val="28"/>
          <w:szCs w:val="28"/>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w:t>
      </w:r>
      <w:r w:rsidRPr="0071533D">
        <w:rPr>
          <w:rFonts w:ascii="Times New Roman" w:eastAsia="Times New Roman" w:hAnsi="Times New Roman" w:cs="Times New Roman"/>
          <w:sz w:val="28"/>
          <w:szCs w:val="28"/>
        </w:rPr>
        <w:lastRenderedPageBreak/>
        <w:t>напоминает о том, чтобы выздоровевшие игрушки не забывали благодарить врача за оказанную помощь.</w:t>
      </w:r>
    </w:p>
    <w:p w:rsidR="00E66238" w:rsidRPr="0071533D" w:rsidRDefault="00E66238" w:rsidP="0071533D">
      <w:pPr>
        <w:pStyle w:val="a8"/>
        <w:jc w:val="center"/>
        <w:rPr>
          <w:rFonts w:ascii="Times New Roman" w:eastAsia="Times New Roman" w:hAnsi="Times New Roman" w:cs="Times New Roman"/>
          <w:b/>
          <w:sz w:val="28"/>
          <w:szCs w:val="28"/>
        </w:rPr>
      </w:pPr>
      <w:r w:rsidRPr="0071533D">
        <w:rPr>
          <w:rFonts w:ascii="Times New Roman" w:eastAsia="Times New Roman" w:hAnsi="Times New Roman" w:cs="Times New Roman"/>
          <w:b/>
          <w:sz w:val="28"/>
          <w:szCs w:val="28"/>
        </w:rPr>
        <w:t>Строим дом</w:t>
      </w:r>
    </w:p>
    <w:p w:rsidR="00E66238" w:rsidRPr="0071533D" w:rsidRDefault="00E66238"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sz w:val="28"/>
          <w:szCs w:val="28"/>
        </w:rPr>
        <w:t>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66238" w:rsidRPr="0071533D" w:rsidRDefault="00E66238"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sz w:val="28"/>
          <w:szCs w:val="28"/>
        </w:rPr>
        <w:t>Оборудование:</w:t>
      </w:r>
      <w:r w:rsidR="00415D85" w:rsidRPr="0071533D">
        <w:rPr>
          <w:rFonts w:ascii="Times New Roman" w:eastAsia="Times New Roman" w:hAnsi="Times New Roman" w:cs="Times New Roman"/>
          <w:sz w:val="28"/>
          <w:szCs w:val="28"/>
        </w:rPr>
        <w:t xml:space="preserve"> </w:t>
      </w:r>
      <w:r w:rsidRPr="0071533D">
        <w:rPr>
          <w:rFonts w:ascii="Times New Roman" w:eastAsia="Times New Roman" w:hAnsi="Times New Roman" w:cs="Times New Roman"/>
          <w:sz w:val="28"/>
          <w:szCs w:val="28"/>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415D85" w:rsidRPr="0071533D" w:rsidRDefault="00E66238"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Ход игры: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E66238" w:rsidRPr="0071533D" w:rsidRDefault="00E66238" w:rsidP="0071533D">
      <w:pPr>
        <w:pStyle w:val="a8"/>
        <w:jc w:val="center"/>
        <w:rPr>
          <w:rFonts w:ascii="Times New Roman" w:eastAsia="Times New Roman" w:hAnsi="Times New Roman" w:cs="Times New Roman"/>
          <w:b/>
          <w:sz w:val="28"/>
          <w:szCs w:val="28"/>
        </w:rPr>
      </w:pPr>
      <w:r w:rsidRPr="0071533D">
        <w:rPr>
          <w:rFonts w:ascii="Times New Roman" w:eastAsia="Times New Roman" w:hAnsi="Times New Roman" w:cs="Times New Roman"/>
          <w:b/>
          <w:sz w:val="28"/>
          <w:szCs w:val="28"/>
        </w:rPr>
        <w:t>Парикмахерская</w:t>
      </w:r>
    </w:p>
    <w:p w:rsidR="00E66238" w:rsidRPr="0071533D" w:rsidRDefault="00E66238"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Цель: познакомить детей с профессией парикмахера, воспитывать культуру общения, расширить словарный запас детей.</w:t>
      </w:r>
    </w:p>
    <w:p w:rsidR="00E66238" w:rsidRPr="0071533D" w:rsidRDefault="00E66238"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sz w:val="28"/>
          <w:szCs w:val="28"/>
        </w:rPr>
        <w:t>Оборудование: халат для парикмахера, накидка для клиента, инструменты парикмахера – расческа, ножницы, флакончики для одеколона, лака, фен и т. д.</w:t>
      </w:r>
      <w:proofErr w:type="gramEnd"/>
    </w:p>
    <w:p w:rsidR="00873D19" w:rsidRPr="0071533D" w:rsidRDefault="00E66238"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Ход игры: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sidRPr="0071533D">
        <w:rPr>
          <w:rFonts w:ascii="Times New Roman" w:eastAsia="Times New Roman" w:hAnsi="Times New Roman" w:cs="Times New Roman"/>
          <w:sz w:val="28"/>
          <w:szCs w:val="28"/>
        </w:rPr>
        <w:t xml:space="preserve"> п</w:t>
      </w:r>
      <w:r w:rsidRPr="0071533D">
        <w:rPr>
          <w:rFonts w:ascii="Times New Roman" w:eastAsia="Times New Roman" w:hAnsi="Times New Roman" w:cs="Times New Roman"/>
          <w:sz w:val="28"/>
          <w:szCs w:val="28"/>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C322C6" w:rsidRPr="0071533D" w:rsidRDefault="00873D19" w:rsidP="0071533D">
      <w:pPr>
        <w:pStyle w:val="a8"/>
        <w:jc w:val="center"/>
        <w:rPr>
          <w:rFonts w:ascii="Times New Roman" w:eastAsia="Times New Roman" w:hAnsi="Times New Roman" w:cs="Times New Roman"/>
          <w:b/>
          <w:bCs/>
          <w:sz w:val="28"/>
          <w:szCs w:val="28"/>
        </w:rPr>
      </w:pPr>
      <w:r w:rsidRPr="0071533D">
        <w:rPr>
          <w:rFonts w:ascii="Times New Roman" w:eastAsia="Times New Roman" w:hAnsi="Times New Roman" w:cs="Times New Roman"/>
          <w:b/>
          <w:bCs/>
          <w:sz w:val="28"/>
          <w:szCs w:val="28"/>
        </w:rPr>
        <w:t>Скорая помощь</w:t>
      </w:r>
    </w:p>
    <w:p w:rsidR="00C322C6" w:rsidRPr="0071533D" w:rsidRDefault="00873D19"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bCs/>
          <w:sz w:val="28"/>
          <w:szCs w:val="28"/>
        </w:rPr>
        <w:t>Цель</w:t>
      </w:r>
      <w:r w:rsidR="00C322C6" w:rsidRPr="0071533D">
        <w:rPr>
          <w:rFonts w:ascii="Times New Roman" w:eastAsia="Times New Roman" w:hAnsi="Times New Roman" w:cs="Times New Roman"/>
          <w:bCs/>
          <w:sz w:val="28"/>
          <w:szCs w:val="28"/>
        </w:rPr>
        <w:t>:</w:t>
      </w:r>
      <w:r w:rsidR="00C322C6" w:rsidRPr="0071533D">
        <w:rPr>
          <w:rFonts w:ascii="Times New Roman" w:eastAsia="Times New Roman" w:hAnsi="Times New Roman" w:cs="Times New Roman"/>
          <w:sz w:val="28"/>
          <w:szCs w:val="28"/>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t>Роли:</w:t>
      </w:r>
      <w:r w:rsidR="00C322C6" w:rsidRPr="0071533D">
        <w:rPr>
          <w:rFonts w:ascii="Times New Roman" w:eastAsia="Times New Roman" w:hAnsi="Times New Roman" w:cs="Times New Roman"/>
          <w:sz w:val="28"/>
          <w:szCs w:val="28"/>
        </w:rPr>
        <w:t xml:space="preserve"> врач, медсестра, водитель скорой помощи, больной. </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lastRenderedPageBreak/>
        <w:t>Игровые действия:</w:t>
      </w:r>
      <w:r w:rsidR="00C322C6" w:rsidRPr="0071533D">
        <w:rPr>
          <w:rFonts w:ascii="Times New Roman" w:eastAsia="Times New Roman" w:hAnsi="Times New Roman" w:cs="Times New Roman"/>
          <w:sz w:val="28"/>
          <w:szCs w:val="28"/>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t>Предварительная работа:</w:t>
      </w:r>
      <w:r w:rsidR="00C322C6" w:rsidRPr="0071533D">
        <w:rPr>
          <w:rFonts w:ascii="Times New Roman" w:eastAsia="Times New Roman" w:hAnsi="Times New Roman" w:cs="Times New Roman"/>
          <w:sz w:val="28"/>
          <w:szCs w:val="28"/>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00C322C6" w:rsidRPr="0071533D">
        <w:rPr>
          <w:rFonts w:ascii="Times New Roman" w:eastAsia="Times New Roman" w:hAnsi="Times New Roman" w:cs="Times New Roman"/>
          <w:sz w:val="28"/>
          <w:szCs w:val="28"/>
        </w:rPr>
        <w:t>.</w:t>
      </w:r>
      <w:proofErr w:type="gramEnd"/>
      <w:r w:rsidR="00C322C6" w:rsidRPr="0071533D">
        <w:rPr>
          <w:rFonts w:ascii="Times New Roman" w:eastAsia="Times New Roman" w:hAnsi="Times New Roman" w:cs="Times New Roman"/>
          <w:sz w:val="28"/>
          <w:szCs w:val="28"/>
        </w:rPr>
        <w:t xml:space="preserve"> </w:t>
      </w:r>
      <w:proofErr w:type="gramStart"/>
      <w:r w:rsidR="00C322C6" w:rsidRPr="0071533D">
        <w:rPr>
          <w:rFonts w:ascii="Times New Roman" w:eastAsia="Times New Roman" w:hAnsi="Times New Roman" w:cs="Times New Roman"/>
          <w:sz w:val="28"/>
          <w:szCs w:val="28"/>
        </w:rPr>
        <w:t>п</w:t>
      </w:r>
      <w:proofErr w:type="gramEnd"/>
      <w:r w:rsidR="00C322C6" w:rsidRPr="0071533D">
        <w:rPr>
          <w:rFonts w:ascii="Times New Roman" w:eastAsia="Times New Roman" w:hAnsi="Times New Roman" w:cs="Times New Roman"/>
          <w:sz w:val="28"/>
          <w:szCs w:val="28"/>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00C322C6" w:rsidRPr="0071533D">
        <w:rPr>
          <w:rFonts w:ascii="Times New Roman" w:eastAsia="Times New Roman" w:hAnsi="Times New Roman" w:cs="Times New Roman"/>
          <w:sz w:val="28"/>
          <w:szCs w:val="28"/>
        </w:rPr>
        <w:t>.</w:t>
      </w:r>
      <w:proofErr w:type="gramEnd"/>
      <w:r w:rsidR="00C322C6" w:rsidRPr="0071533D">
        <w:rPr>
          <w:rFonts w:ascii="Times New Roman" w:eastAsia="Times New Roman" w:hAnsi="Times New Roman" w:cs="Times New Roman"/>
          <w:sz w:val="28"/>
          <w:szCs w:val="28"/>
        </w:rPr>
        <w:t xml:space="preserve"> </w:t>
      </w:r>
      <w:proofErr w:type="gramStart"/>
      <w:r w:rsidR="00C322C6" w:rsidRPr="0071533D">
        <w:rPr>
          <w:rFonts w:ascii="Times New Roman" w:eastAsia="Times New Roman" w:hAnsi="Times New Roman" w:cs="Times New Roman"/>
          <w:sz w:val="28"/>
          <w:szCs w:val="28"/>
        </w:rPr>
        <w:t>с</w:t>
      </w:r>
      <w:proofErr w:type="gramEnd"/>
      <w:r w:rsidR="00C322C6" w:rsidRPr="0071533D">
        <w:rPr>
          <w:rFonts w:ascii="Times New Roman" w:eastAsia="Times New Roman" w:hAnsi="Times New Roman" w:cs="Times New Roman"/>
          <w:sz w:val="28"/>
          <w:szCs w:val="28"/>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00C322C6" w:rsidRPr="0071533D">
        <w:rPr>
          <w:rFonts w:ascii="Times New Roman" w:eastAsia="Times New Roman" w:hAnsi="Times New Roman" w:cs="Times New Roman"/>
          <w:sz w:val="28"/>
          <w:szCs w:val="28"/>
        </w:rPr>
        <w:t>.</w:t>
      </w:r>
      <w:proofErr w:type="gramEnd"/>
      <w:r w:rsidR="00C322C6" w:rsidRPr="0071533D">
        <w:rPr>
          <w:rFonts w:ascii="Times New Roman" w:eastAsia="Times New Roman" w:hAnsi="Times New Roman" w:cs="Times New Roman"/>
          <w:sz w:val="28"/>
          <w:szCs w:val="28"/>
        </w:rPr>
        <w:t xml:space="preserve"> </w:t>
      </w:r>
      <w:proofErr w:type="gramStart"/>
      <w:r w:rsidR="00C322C6" w:rsidRPr="0071533D">
        <w:rPr>
          <w:rFonts w:ascii="Times New Roman" w:eastAsia="Times New Roman" w:hAnsi="Times New Roman" w:cs="Times New Roman"/>
          <w:sz w:val="28"/>
          <w:szCs w:val="28"/>
        </w:rPr>
        <w:t>к</w:t>
      </w:r>
      <w:proofErr w:type="gramEnd"/>
      <w:r w:rsidR="00C322C6" w:rsidRPr="0071533D">
        <w:rPr>
          <w:rFonts w:ascii="Times New Roman" w:eastAsia="Times New Roman" w:hAnsi="Times New Roman" w:cs="Times New Roman"/>
          <w:sz w:val="28"/>
          <w:szCs w:val="28"/>
        </w:rPr>
        <w:t xml:space="preserve">арточки и т.д.) </w:t>
      </w:r>
      <w:r w:rsidR="00C322C6" w:rsidRPr="0071533D">
        <w:rPr>
          <w:rFonts w:ascii="Times New Roman" w:eastAsia="Times New Roman" w:hAnsi="Times New Roman" w:cs="Times New Roman"/>
          <w:sz w:val="28"/>
          <w:szCs w:val="28"/>
        </w:rPr>
        <w:br/>
      </w:r>
      <w:proofErr w:type="gramStart"/>
      <w:r w:rsidR="00C322C6" w:rsidRPr="0071533D">
        <w:rPr>
          <w:rFonts w:ascii="Times New Roman" w:eastAsia="Times New Roman" w:hAnsi="Times New Roman" w:cs="Times New Roman"/>
          <w:bCs/>
          <w:sz w:val="28"/>
          <w:szCs w:val="28"/>
        </w:rPr>
        <w:t>Игровой материал:</w:t>
      </w:r>
      <w:r w:rsidR="00C322C6" w:rsidRPr="0071533D">
        <w:rPr>
          <w:rFonts w:ascii="Times New Roman" w:eastAsia="Times New Roman" w:hAnsi="Times New Roman" w:cs="Times New Roman"/>
          <w:sz w:val="28"/>
          <w:szCs w:val="28"/>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C322C6" w:rsidRPr="0071533D" w:rsidRDefault="00F26F3F" w:rsidP="0071533D">
      <w:pPr>
        <w:pStyle w:val="a8"/>
        <w:jc w:val="center"/>
        <w:rPr>
          <w:rFonts w:ascii="Times New Roman" w:eastAsia="Times New Roman" w:hAnsi="Times New Roman" w:cs="Times New Roman"/>
          <w:b/>
          <w:bCs/>
          <w:sz w:val="28"/>
          <w:szCs w:val="28"/>
        </w:rPr>
      </w:pPr>
      <w:r w:rsidRPr="0071533D">
        <w:rPr>
          <w:rFonts w:ascii="Times New Roman" w:eastAsia="Times New Roman" w:hAnsi="Times New Roman" w:cs="Times New Roman"/>
          <w:b/>
          <w:bCs/>
          <w:sz w:val="28"/>
          <w:szCs w:val="28"/>
        </w:rPr>
        <w:t>Ветеринарная лечебница</w:t>
      </w:r>
    </w:p>
    <w:p w:rsidR="00C322C6" w:rsidRPr="0071533D" w:rsidRDefault="00F26F3F"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bCs/>
          <w:sz w:val="28"/>
          <w:szCs w:val="28"/>
        </w:rPr>
        <w:t>Цель</w:t>
      </w:r>
      <w:r w:rsidR="00C322C6" w:rsidRPr="0071533D">
        <w:rPr>
          <w:rFonts w:ascii="Times New Roman" w:eastAsia="Times New Roman" w:hAnsi="Times New Roman" w:cs="Times New Roman"/>
          <w:bCs/>
          <w:sz w:val="28"/>
          <w:szCs w:val="28"/>
        </w:rPr>
        <w:t>:</w:t>
      </w:r>
      <w:r w:rsidR="00C322C6" w:rsidRPr="0071533D">
        <w:rPr>
          <w:rFonts w:ascii="Times New Roman" w:eastAsia="Times New Roman" w:hAnsi="Times New Roman" w:cs="Times New Roman"/>
          <w:sz w:val="28"/>
          <w:szCs w:val="28"/>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t>Роли:</w:t>
      </w:r>
      <w:r w:rsidR="00C322C6" w:rsidRPr="0071533D">
        <w:rPr>
          <w:rFonts w:ascii="Times New Roman" w:eastAsia="Times New Roman" w:hAnsi="Times New Roman" w:cs="Times New Roman"/>
          <w:sz w:val="28"/>
          <w:szCs w:val="28"/>
        </w:rPr>
        <w:t xml:space="preserve"> ветеринарный врач, медсестра, санитарка, работник ветеринарной аптеки, люди с больными животными.</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t>Игровые действия:</w:t>
      </w:r>
      <w:r w:rsidR="00C322C6" w:rsidRPr="0071533D">
        <w:rPr>
          <w:rFonts w:ascii="Times New Roman" w:eastAsia="Times New Roman" w:hAnsi="Times New Roman" w:cs="Times New Roman"/>
          <w:sz w:val="28"/>
          <w:szCs w:val="28"/>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71533D">
        <w:rPr>
          <w:rFonts w:ascii="Times New Roman" w:eastAsia="Times New Roman" w:hAnsi="Times New Roman" w:cs="Times New Roman"/>
          <w:sz w:val="28"/>
          <w:szCs w:val="28"/>
        </w:rPr>
        <w:br/>
      </w:r>
      <w:r w:rsidR="00C322C6" w:rsidRPr="0071533D">
        <w:rPr>
          <w:rFonts w:ascii="Times New Roman" w:eastAsia="Times New Roman" w:hAnsi="Times New Roman" w:cs="Times New Roman"/>
          <w:bCs/>
          <w:sz w:val="28"/>
          <w:szCs w:val="28"/>
        </w:rPr>
        <w:t>Предварительная работа:</w:t>
      </w:r>
      <w:r w:rsidR="00C322C6" w:rsidRPr="0071533D">
        <w:rPr>
          <w:rFonts w:ascii="Times New Roman" w:eastAsia="Times New Roman" w:hAnsi="Times New Roman" w:cs="Times New Roman"/>
          <w:sz w:val="28"/>
          <w:szCs w:val="28"/>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00C322C6" w:rsidRPr="0071533D">
        <w:rPr>
          <w:rFonts w:ascii="Times New Roman" w:eastAsia="Times New Roman" w:hAnsi="Times New Roman" w:cs="Times New Roman"/>
          <w:sz w:val="28"/>
          <w:szCs w:val="28"/>
        </w:rPr>
        <w:t>.</w:t>
      </w:r>
      <w:proofErr w:type="gramEnd"/>
      <w:r w:rsidR="00C322C6" w:rsidRPr="0071533D">
        <w:rPr>
          <w:rFonts w:ascii="Times New Roman" w:eastAsia="Times New Roman" w:hAnsi="Times New Roman" w:cs="Times New Roman"/>
          <w:sz w:val="28"/>
          <w:szCs w:val="28"/>
        </w:rPr>
        <w:t xml:space="preserve"> </w:t>
      </w:r>
      <w:proofErr w:type="gramStart"/>
      <w:r w:rsidR="00C322C6" w:rsidRPr="0071533D">
        <w:rPr>
          <w:rFonts w:ascii="Times New Roman" w:eastAsia="Times New Roman" w:hAnsi="Times New Roman" w:cs="Times New Roman"/>
          <w:sz w:val="28"/>
          <w:szCs w:val="28"/>
        </w:rPr>
        <w:t>п</w:t>
      </w:r>
      <w:proofErr w:type="gramEnd"/>
      <w:r w:rsidR="00C322C6" w:rsidRPr="0071533D">
        <w:rPr>
          <w:rFonts w:ascii="Times New Roman" w:eastAsia="Times New Roman" w:hAnsi="Times New Roman" w:cs="Times New Roman"/>
          <w:sz w:val="28"/>
          <w:szCs w:val="28"/>
        </w:rPr>
        <w:t xml:space="preserve">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w:t>
      </w:r>
      <w:r w:rsidR="00C322C6" w:rsidRPr="0071533D">
        <w:rPr>
          <w:rFonts w:ascii="Times New Roman" w:eastAsia="Times New Roman" w:hAnsi="Times New Roman" w:cs="Times New Roman"/>
          <w:sz w:val="28"/>
          <w:szCs w:val="28"/>
        </w:rPr>
        <w:lastRenderedPageBreak/>
        <w:t>любимое животное» Изготовление с детьми атрибутов к игре с привлечением родителей (халаты, шапки, рецепты и т.д.)</w:t>
      </w:r>
      <w:r w:rsidR="00C322C6" w:rsidRPr="0071533D">
        <w:rPr>
          <w:rFonts w:ascii="Times New Roman" w:eastAsia="Times New Roman" w:hAnsi="Times New Roman" w:cs="Times New Roman"/>
          <w:sz w:val="28"/>
          <w:szCs w:val="28"/>
        </w:rPr>
        <w:br/>
      </w:r>
      <w:proofErr w:type="gramStart"/>
      <w:r w:rsidR="00C322C6" w:rsidRPr="0071533D">
        <w:rPr>
          <w:rFonts w:ascii="Times New Roman" w:eastAsia="Times New Roman" w:hAnsi="Times New Roman" w:cs="Times New Roman"/>
          <w:bCs/>
          <w:sz w:val="28"/>
          <w:szCs w:val="28"/>
        </w:rPr>
        <w:t>Игровой материал:</w:t>
      </w:r>
      <w:r w:rsidR="00C322C6" w:rsidRPr="0071533D">
        <w:rPr>
          <w:rFonts w:ascii="Times New Roman" w:eastAsia="Times New Roman" w:hAnsi="Times New Roman" w:cs="Times New Roman"/>
          <w:sz w:val="28"/>
          <w:szCs w:val="28"/>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7A482C" w:rsidRPr="0071533D" w:rsidRDefault="007A482C" w:rsidP="0071533D">
      <w:pPr>
        <w:pStyle w:val="a8"/>
        <w:jc w:val="center"/>
        <w:rPr>
          <w:rFonts w:ascii="Times New Roman" w:hAnsi="Times New Roman" w:cs="Times New Roman"/>
          <w:sz w:val="28"/>
          <w:szCs w:val="28"/>
        </w:rPr>
      </w:pPr>
      <w:r w:rsidRPr="0071533D">
        <w:rPr>
          <w:rStyle w:val="c3"/>
          <w:rFonts w:ascii="Times New Roman" w:hAnsi="Times New Roman" w:cs="Times New Roman"/>
          <w:b/>
          <w:sz w:val="28"/>
          <w:szCs w:val="28"/>
        </w:rPr>
        <w:t>Поликлиника</w:t>
      </w:r>
    </w:p>
    <w:p w:rsidR="007A482C" w:rsidRPr="0071533D" w:rsidRDefault="007A482C" w:rsidP="0071533D">
      <w:pPr>
        <w:pStyle w:val="a8"/>
        <w:jc w:val="both"/>
        <w:rPr>
          <w:rFonts w:ascii="Times New Roman" w:hAnsi="Times New Roman" w:cs="Times New Roman"/>
          <w:sz w:val="28"/>
          <w:szCs w:val="28"/>
        </w:rPr>
      </w:pPr>
      <w:r w:rsidRPr="0071533D">
        <w:rPr>
          <w:rStyle w:val="c3"/>
          <w:rFonts w:ascii="Times New Roman" w:hAnsi="Times New Roman" w:cs="Times New Roman"/>
          <w:b/>
          <w:sz w:val="28"/>
          <w:szCs w:val="28"/>
        </w:rPr>
        <w:t>Цель:</w:t>
      </w:r>
      <w:r w:rsidRPr="0071533D">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71533D" w:rsidRDefault="007A482C" w:rsidP="0071533D">
      <w:pPr>
        <w:pStyle w:val="a8"/>
        <w:jc w:val="both"/>
        <w:rPr>
          <w:rFonts w:ascii="Times New Roman" w:hAnsi="Times New Roman" w:cs="Times New Roman"/>
          <w:sz w:val="28"/>
          <w:szCs w:val="28"/>
        </w:rPr>
      </w:pPr>
      <w:proofErr w:type="gramStart"/>
      <w:r w:rsidRPr="0071533D">
        <w:rPr>
          <w:rStyle w:val="c3"/>
          <w:rFonts w:ascii="Times New Roman" w:hAnsi="Times New Roman" w:cs="Times New Roman"/>
          <w:b/>
          <w:sz w:val="28"/>
          <w:szCs w:val="28"/>
        </w:rPr>
        <w:t>Игровой материал</w:t>
      </w:r>
      <w:r w:rsidRPr="0071533D">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roofErr w:type="gramEnd"/>
    </w:p>
    <w:p w:rsidR="007A482C" w:rsidRPr="0071533D" w:rsidRDefault="007A482C"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Ситуация 1</w:t>
      </w:r>
      <w:r w:rsidRPr="0071533D">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А это у нас баночка с мазью, а это шприц ..." (Постепенно ребенок сам начинает называть и расставлять </w:t>
      </w:r>
      <w:proofErr w:type="gramStart"/>
      <w:r w:rsidRPr="0071533D">
        <w:rPr>
          <w:rStyle w:val="c3"/>
          <w:rFonts w:ascii="Times New Roman" w:hAnsi="Times New Roman" w:cs="Times New Roman"/>
          <w:sz w:val="28"/>
          <w:szCs w:val="28"/>
        </w:rPr>
        <w:t>необходимое</w:t>
      </w:r>
      <w:proofErr w:type="gramEnd"/>
      <w:r w:rsidRPr="0071533D">
        <w:rPr>
          <w:rStyle w:val="c3"/>
          <w:rFonts w:ascii="Times New Roman" w:hAnsi="Times New Roman" w:cs="Times New Roman"/>
          <w:sz w:val="28"/>
          <w:szCs w:val="28"/>
        </w:rPr>
        <w:t xml:space="preserve">). Воспитатель надевает шапочку и белый халат: " </w:t>
      </w:r>
      <w:proofErr w:type="gramStart"/>
      <w:r w:rsidRPr="0071533D">
        <w:rPr>
          <w:rStyle w:val="c3"/>
          <w:rFonts w:ascii="Times New Roman" w:hAnsi="Times New Roman" w:cs="Times New Roman"/>
          <w:sz w:val="28"/>
          <w:szCs w:val="28"/>
        </w:rPr>
        <w:t>Я-</w:t>
      </w:r>
      <w:proofErr w:type="gramEnd"/>
      <w:r w:rsidRPr="0071533D">
        <w:rPr>
          <w:rStyle w:val="c3"/>
          <w:rFonts w:ascii="Times New Roman" w:hAnsi="Times New Roman" w:cs="Times New Roman"/>
          <w:sz w:val="28"/>
          <w:szCs w:val="28"/>
        </w:rPr>
        <w:t xml:space="preserve"> доктор .приходите ко мне на прием. Заходите, здравствуйте. У вас болит горлышко или животик? Когда вы  заболели? Давайте посмотрим горлышко</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Откройте  рот. скажите а-а-а-а. Ай, </w:t>
      </w:r>
      <w:proofErr w:type="gramStart"/>
      <w:r w:rsidRPr="0071533D">
        <w:rPr>
          <w:rStyle w:val="c3"/>
          <w:rFonts w:ascii="Times New Roman" w:hAnsi="Times New Roman" w:cs="Times New Roman"/>
          <w:sz w:val="28"/>
          <w:szCs w:val="28"/>
        </w:rPr>
        <w:t>ай</w:t>
      </w:r>
      <w:proofErr w:type="gramEnd"/>
      <w:r w:rsidRPr="0071533D">
        <w:rPr>
          <w:rStyle w:val="c3"/>
          <w:rFonts w:ascii="Times New Roman" w:hAnsi="Times New Roman" w:cs="Times New Roman"/>
          <w:sz w:val="28"/>
          <w:szCs w:val="28"/>
        </w:rPr>
        <w:t>, какое красное горлышко. Сейчас смажем, не больно? А голова у вас не болит?</w:t>
      </w:r>
    </w:p>
    <w:p w:rsidR="007A482C" w:rsidRPr="0071533D" w:rsidRDefault="007A482C" w:rsidP="0071533D">
      <w:pPr>
        <w:pStyle w:val="a8"/>
        <w:jc w:val="both"/>
        <w:rPr>
          <w:rFonts w:ascii="Times New Roman" w:hAnsi="Times New Roman" w:cs="Times New Roman"/>
          <w:sz w:val="28"/>
          <w:szCs w:val="28"/>
        </w:rPr>
      </w:pPr>
      <w:r w:rsidRPr="0071533D">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 говорит : "У вас тоже что-то заболело?  Становитесь в очередь, больные, Подождите</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w:t>
      </w:r>
    </w:p>
    <w:p w:rsidR="007A482C" w:rsidRPr="0071533D" w:rsidRDefault="007A482C"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Ситуация 2</w:t>
      </w:r>
      <w:r w:rsidRPr="0071533D">
        <w:rPr>
          <w:rStyle w:val="c3"/>
          <w:rFonts w:ascii="Times New Roman" w:hAnsi="Times New Roman" w:cs="Times New Roman"/>
          <w:sz w:val="28"/>
          <w:szCs w:val="28"/>
        </w:rPr>
        <w:t> Воспитатель играет доктора,  двое детей - больных. Воспитатель</w:t>
      </w:r>
      <w:proofErr w:type="gramStart"/>
      <w:r w:rsidRPr="0071533D">
        <w:rPr>
          <w:rStyle w:val="c3"/>
          <w:rFonts w:ascii="Times New Roman" w:hAnsi="Times New Roman" w:cs="Times New Roman"/>
          <w:sz w:val="28"/>
          <w:szCs w:val="28"/>
        </w:rPr>
        <w:t>"А</w:t>
      </w:r>
      <w:proofErr w:type="gramEnd"/>
      <w:r w:rsidRPr="0071533D">
        <w:rPr>
          <w:rStyle w:val="c3"/>
          <w:rFonts w:ascii="Times New Roman" w:hAnsi="Times New Roman" w:cs="Times New Roman"/>
          <w:sz w:val="28"/>
          <w:szCs w:val="28"/>
        </w:rPr>
        <w:t xml:space="preserve"> теперь давайте поиграем так . как будто я- доктор. Я у себя в кабинете</w:t>
      </w:r>
      <w:proofErr w:type="gramStart"/>
      <w:r w:rsidRPr="0071533D">
        <w:rPr>
          <w:rStyle w:val="c3"/>
          <w:rFonts w:ascii="Times New Roman" w:hAnsi="Times New Roman" w:cs="Times New Roman"/>
          <w:sz w:val="28"/>
          <w:szCs w:val="28"/>
        </w:rPr>
        <w:t xml:space="preserve"> .</w:t>
      </w:r>
      <w:proofErr w:type="gramEnd"/>
      <w:r w:rsidRPr="0071533D">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71533D">
        <w:rPr>
          <w:rStyle w:val="c3"/>
          <w:rFonts w:ascii="Times New Roman" w:hAnsi="Times New Roman" w:cs="Times New Roman"/>
          <w:sz w:val="28"/>
          <w:szCs w:val="28"/>
        </w:rPr>
        <w:t>.</w:t>
      </w:r>
      <w:proofErr w:type="gramEnd"/>
      <w:r w:rsidRPr="0071533D">
        <w:rPr>
          <w:rStyle w:val="c3"/>
          <w:rFonts w:ascii="Times New Roman" w:hAnsi="Times New Roman" w:cs="Times New Roman"/>
          <w:sz w:val="28"/>
          <w:szCs w:val="28"/>
        </w:rPr>
        <w:t xml:space="preserve"> </w:t>
      </w:r>
      <w:proofErr w:type="gramStart"/>
      <w:r w:rsidRPr="0071533D">
        <w:rPr>
          <w:rStyle w:val="c3"/>
          <w:rFonts w:ascii="Times New Roman" w:hAnsi="Times New Roman" w:cs="Times New Roman"/>
          <w:sz w:val="28"/>
          <w:szCs w:val="28"/>
        </w:rPr>
        <w:t>к</w:t>
      </w:r>
      <w:proofErr w:type="gramEnd"/>
      <w:r w:rsidRPr="0071533D">
        <w:rPr>
          <w:rStyle w:val="c3"/>
          <w:rFonts w:ascii="Times New Roman" w:hAnsi="Times New Roman" w:cs="Times New Roman"/>
          <w:sz w:val="28"/>
          <w:szCs w:val="28"/>
        </w:rPr>
        <w:t>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1533D" w:rsidRDefault="007A482C" w:rsidP="0071533D">
      <w:pPr>
        <w:pStyle w:val="a8"/>
        <w:jc w:val="both"/>
        <w:rPr>
          <w:rFonts w:ascii="Times New Roman" w:hAnsi="Times New Roman" w:cs="Times New Roman"/>
          <w:sz w:val="28"/>
          <w:szCs w:val="28"/>
        </w:rPr>
      </w:pPr>
      <w:r w:rsidRPr="0071533D">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1533D" w:rsidRDefault="007A482C" w:rsidP="0071533D">
      <w:pPr>
        <w:pStyle w:val="a8"/>
        <w:jc w:val="both"/>
        <w:rPr>
          <w:rFonts w:ascii="Times New Roman" w:hAnsi="Times New Roman" w:cs="Times New Roman"/>
          <w:sz w:val="28"/>
          <w:szCs w:val="28"/>
        </w:rPr>
      </w:pPr>
      <w:r w:rsidRPr="0071533D">
        <w:rPr>
          <w:rFonts w:ascii="Times New Roman" w:hAnsi="Times New Roman" w:cs="Times New Roman"/>
          <w:sz w:val="28"/>
          <w:szCs w:val="28"/>
        </w:rPr>
        <w:t xml:space="preserve">Ситуация 3. </w:t>
      </w:r>
      <w:r w:rsidRPr="0071533D">
        <w:rPr>
          <w:rStyle w:val="c3"/>
          <w:rFonts w:ascii="Times New Roman" w:hAnsi="Times New Roman" w:cs="Times New Roman"/>
          <w:sz w:val="28"/>
          <w:szCs w:val="28"/>
        </w:rPr>
        <w:t xml:space="preserve">Доктор сам звонит пациентам, узнает как они себя </w:t>
      </w:r>
      <w:proofErr w:type="gramStart"/>
      <w:r w:rsidRPr="0071533D">
        <w:rPr>
          <w:rStyle w:val="c3"/>
          <w:rFonts w:ascii="Times New Roman" w:hAnsi="Times New Roman" w:cs="Times New Roman"/>
          <w:sz w:val="28"/>
          <w:szCs w:val="28"/>
        </w:rPr>
        <w:t>использует</w:t>
      </w:r>
      <w:proofErr w:type="gramEnd"/>
      <w:r w:rsidRPr="0071533D">
        <w:rPr>
          <w:rStyle w:val="c3"/>
          <w:rFonts w:ascii="Times New Roman" w:hAnsi="Times New Roman" w:cs="Times New Roman"/>
          <w:sz w:val="28"/>
          <w:szCs w:val="28"/>
        </w:rPr>
        <w:t xml:space="preserve">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1533D" w:rsidRDefault="007A482C" w:rsidP="0071533D">
      <w:pPr>
        <w:pStyle w:val="a8"/>
        <w:jc w:val="center"/>
        <w:rPr>
          <w:rFonts w:ascii="Times New Roman" w:eastAsia="Times New Roman" w:hAnsi="Times New Roman" w:cs="Times New Roman"/>
          <w:b/>
          <w:bCs/>
          <w:sz w:val="28"/>
          <w:szCs w:val="28"/>
        </w:rPr>
      </w:pPr>
      <w:r w:rsidRPr="0071533D">
        <w:rPr>
          <w:rFonts w:ascii="Times New Roman" w:eastAsia="Times New Roman" w:hAnsi="Times New Roman" w:cs="Times New Roman"/>
          <w:b/>
          <w:bCs/>
          <w:sz w:val="28"/>
          <w:szCs w:val="28"/>
        </w:rPr>
        <w:t>«Ветер по морю гуляет и кораблик подгоняет»</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bCs/>
          <w:sz w:val="28"/>
          <w:szCs w:val="28"/>
        </w:rPr>
        <w:t>Цель</w:t>
      </w:r>
      <w:r w:rsidRPr="0071533D">
        <w:rPr>
          <w:rFonts w:ascii="Times New Roman" w:eastAsia="Times New Roman" w:hAnsi="Times New Roman" w:cs="Times New Roman"/>
          <w:sz w:val="28"/>
          <w:szCs w:val="28"/>
        </w:rPr>
        <w:t>: Закрепить с детьми знание правил и мер безопасного поведения на воде.</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bCs/>
          <w:sz w:val="28"/>
          <w:szCs w:val="28"/>
        </w:rPr>
        <w:lastRenderedPageBreak/>
        <w:t>Программное содержание:</w:t>
      </w:r>
      <w:r w:rsidRPr="0071533D">
        <w:rPr>
          <w:rFonts w:ascii="Times New Roman" w:eastAsia="Times New Roman" w:hAnsi="Times New Roman" w:cs="Times New Roman"/>
          <w:sz w:val="28"/>
          <w:szCs w:val="28"/>
        </w:rPr>
        <w:t xml:space="preserve">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w:t>
      </w:r>
      <w:proofErr w:type="gramStart"/>
      <w:r w:rsidRPr="0071533D">
        <w:rPr>
          <w:rFonts w:ascii="Times New Roman" w:eastAsia="Times New Roman" w:hAnsi="Times New Roman" w:cs="Times New Roman"/>
          <w:sz w:val="28"/>
          <w:szCs w:val="28"/>
        </w:rPr>
        <w:t xml:space="preserve"> ,</w:t>
      </w:r>
      <w:proofErr w:type="gramEnd"/>
      <w:r w:rsidRPr="0071533D">
        <w:rPr>
          <w:rFonts w:ascii="Times New Roman" w:eastAsia="Times New Roman" w:hAnsi="Times New Roman" w:cs="Times New Roman"/>
          <w:sz w:val="28"/>
          <w:szCs w:val="28"/>
        </w:rPr>
        <w:t xml:space="preserve"> которые живут в жарких странах; воспитывать умение вести себя правильно в чрезвычайной ситуации.</w:t>
      </w:r>
    </w:p>
    <w:p w:rsidR="007A482C" w:rsidRPr="0071533D" w:rsidRDefault="007A482C" w:rsidP="0071533D">
      <w:pPr>
        <w:pStyle w:val="a8"/>
        <w:jc w:val="both"/>
        <w:rPr>
          <w:rFonts w:ascii="Times New Roman" w:eastAsia="Times New Roman" w:hAnsi="Times New Roman" w:cs="Times New Roman"/>
          <w:sz w:val="28"/>
          <w:szCs w:val="28"/>
        </w:rPr>
      </w:pPr>
      <w:proofErr w:type="gramStart"/>
      <w:r w:rsidRPr="0071533D">
        <w:rPr>
          <w:rFonts w:ascii="Times New Roman" w:eastAsia="Times New Roman" w:hAnsi="Times New Roman" w:cs="Times New Roman"/>
          <w:bCs/>
          <w:sz w:val="28"/>
          <w:szCs w:val="28"/>
        </w:rPr>
        <w:t>Оборудование:</w:t>
      </w:r>
      <w:r w:rsidRPr="0071533D">
        <w:rPr>
          <w:rFonts w:ascii="Times New Roman" w:eastAsia="Times New Roman" w:hAnsi="Times New Roman" w:cs="Times New Roman"/>
          <w:sz w:val="28"/>
          <w:szCs w:val="28"/>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7A482C" w:rsidRPr="0071533D" w:rsidRDefault="007A482C" w:rsidP="0071533D">
      <w:pPr>
        <w:pStyle w:val="a8"/>
        <w:jc w:val="both"/>
        <w:rPr>
          <w:rFonts w:ascii="Times New Roman" w:eastAsia="Times New Roman" w:hAnsi="Times New Roman" w:cs="Times New Roman"/>
          <w:bCs/>
          <w:sz w:val="28"/>
          <w:szCs w:val="28"/>
        </w:rPr>
      </w:pPr>
      <w:r w:rsidRPr="0071533D">
        <w:rPr>
          <w:rFonts w:ascii="Times New Roman" w:eastAsia="Times New Roman" w:hAnsi="Times New Roman" w:cs="Times New Roman"/>
          <w:bCs/>
          <w:sz w:val="28"/>
          <w:szCs w:val="28"/>
        </w:rPr>
        <w:t>Ход игры</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 читает стихотворение:</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Что такое лето?</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Это много света</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Это поле, это лес,</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Это тысячи чудес!</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i/>
          <w:iCs/>
          <w:sz w:val="28"/>
          <w:szCs w:val="28"/>
        </w:rPr>
        <w:t>Дети с помощью воспитателя строят корабль из строительного набора</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А круг, канат не забыли взять?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Дети</w:t>
      </w:r>
      <w:proofErr w:type="gramStart"/>
      <w:r w:rsidRPr="0071533D">
        <w:rPr>
          <w:rFonts w:ascii="Times New Roman" w:eastAsia="Times New Roman" w:hAnsi="Times New Roman" w:cs="Times New Roman"/>
          <w:sz w:val="28"/>
          <w:szCs w:val="28"/>
        </w:rPr>
        <w:t xml:space="preserve"> :</w:t>
      </w:r>
      <w:proofErr w:type="gramEnd"/>
      <w:r w:rsidRPr="0071533D">
        <w:rPr>
          <w:rFonts w:ascii="Times New Roman" w:eastAsia="Times New Roman" w:hAnsi="Times New Roman" w:cs="Times New Roman"/>
          <w:sz w:val="28"/>
          <w:szCs w:val="28"/>
        </w:rPr>
        <w:t xml:space="preserve"> Не </w:t>
      </w:r>
      <w:proofErr w:type="gramStart"/>
      <w:r w:rsidRPr="0071533D">
        <w:rPr>
          <w:rFonts w:ascii="Times New Roman" w:eastAsia="Times New Roman" w:hAnsi="Times New Roman" w:cs="Times New Roman"/>
          <w:sz w:val="28"/>
          <w:szCs w:val="28"/>
        </w:rPr>
        <w:t>забыли</w:t>
      </w:r>
      <w:proofErr w:type="gramEnd"/>
      <w:r w:rsidRPr="0071533D">
        <w:rPr>
          <w:rFonts w:ascii="Times New Roman" w:eastAsia="Times New Roman" w:hAnsi="Times New Roman" w:cs="Times New Roman"/>
          <w:sz w:val="28"/>
          <w:szCs w:val="28"/>
        </w:rPr>
        <w:t xml:space="preserve"> взяли.</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А для чего нам нужен круг и канат?</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Дети:</w:t>
      </w:r>
      <w:r w:rsidRPr="0071533D">
        <w:rPr>
          <w:rFonts w:ascii="Times New Roman" w:eastAsia="Times New Roman" w:hAnsi="Times New Roman" w:cs="Times New Roman"/>
          <w:sz w:val="28"/>
          <w:szCs w:val="28"/>
        </w:rPr>
        <w:t xml:space="preserve"> Чтобы спасти человека</w:t>
      </w:r>
      <w:proofErr w:type="gramStart"/>
      <w:r w:rsidRPr="0071533D">
        <w:rPr>
          <w:rFonts w:ascii="Times New Roman" w:eastAsia="Times New Roman" w:hAnsi="Times New Roman" w:cs="Times New Roman"/>
          <w:sz w:val="28"/>
          <w:szCs w:val="28"/>
        </w:rPr>
        <w:t xml:space="preserve"> ,</w:t>
      </w:r>
      <w:proofErr w:type="gramEnd"/>
      <w:r w:rsidRPr="0071533D">
        <w:rPr>
          <w:rFonts w:ascii="Times New Roman" w:eastAsia="Times New Roman" w:hAnsi="Times New Roman" w:cs="Times New Roman"/>
          <w:sz w:val="28"/>
          <w:szCs w:val="28"/>
        </w:rPr>
        <w:t xml:space="preserve"> если он будет тонуть.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Верно. Капитаном на нашем корабле будет Алмаз. Он наденет фуражку и возьмет подзорную трубу, а </w:t>
      </w:r>
      <w:proofErr w:type="spellStart"/>
      <w:r w:rsidRPr="0071533D">
        <w:rPr>
          <w:rFonts w:ascii="Times New Roman" w:eastAsia="Times New Roman" w:hAnsi="Times New Roman" w:cs="Times New Roman"/>
          <w:sz w:val="28"/>
          <w:szCs w:val="28"/>
        </w:rPr>
        <w:t>Рузаль</w:t>
      </w:r>
      <w:proofErr w:type="spellEnd"/>
      <w:r w:rsidRPr="0071533D">
        <w:rPr>
          <w:rFonts w:ascii="Times New Roman" w:eastAsia="Times New Roman" w:hAnsi="Times New Roman" w:cs="Times New Roman"/>
          <w:sz w:val="28"/>
          <w:szCs w:val="28"/>
        </w:rPr>
        <w:t xml:space="preserve">, </w:t>
      </w:r>
      <w:proofErr w:type="spellStart"/>
      <w:r w:rsidRPr="0071533D">
        <w:rPr>
          <w:rFonts w:ascii="Times New Roman" w:eastAsia="Times New Roman" w:hAnsi="Times New Roman" w:cs="Times New Roman"/>
          <w:sz w:val="28"/>
          <w:szCs w:val="28"/>
        </w:rPr>
        <w:t>Азамат</w:t>
      </w:r>
      <w:proofErr w:type="spellEnd"/>
      <w:r w:rsidRPr="0071533D">
        <w:rPr>
          <w:rFonts w:ascii="Times New Roman" w:eastAsia="Times New Roman" w:hAnsi="Times New Roman" w:cs="Times New Roman"/>
          <w:sz w:val="28"/>
          <w:szCs w:val="28"/>
        </w:rPr>
        <w:t xml:space="preserve">, </w:t>
      </w:r>
      <w:proofErr w:type="spellStart"/>
      <w:r w:rsidRPr="0071533D">
        <w:rPr>
          <w:rFonts w:ascii="Times New Roman" w:eastAsia="Times New Roman" w:hAnsi="Times New Roman" w:cs="Times New Roman"/>
          <w:sz w:val="28"/>
          <w:szCs w:val="28"/>
        </w:rPr>
        <w:t>Азат</w:t>
      </w:r>
      <w:proofErr w:type="spellEnd"/>
      <w:r w:rsidRPr="0071533D">
        <w:rPr>
          <w:rFonts w:ascii="Times New Roman" w:eastAsia="Times New Roman" w:hAnsi="Times New Roman" w:cs="Times New Roman"/>
          <w:sz w:val="28"/>
          <w:szCs w:val="28"/>
        </w:rPr>
        <w:t xml:space="preserve">, Дамир - </w:t>
      </w:r>
      <w:proofErr w:type="gramStart"/>
      <w:r w:rsidRPr="0071533D">
        <w:rPr>
          <w:rFonts w:ascii="Times New Roman" w:eastAsia="Times New Roman" w:hAnsi="Times New Roman" w:cs="Times New Roman"/>
          <w:sz w:val="28"/>
          <w:szCs w:val="28"/>
        </w:rPr>
        <w:t>будут матросами они наденут</w:t>
      </w:r>
      <w:proofErr w:type="gramEnd"/>
      <w:r w:rsidRPr="0071533D">
        <w:rPr>
          <w:rFonts w:ascii="Times New Roman" w:eastAsia="Times New Roman" w:hAnsi="Times New Roman" w:cs="Times New Roman"/>
          <w:sz w:val="28"/>
          <w:szCs w:val="28"/>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Капитан:</w:t>
      </w:r>
      <w:r w:rsidRPr="0071533D">
        <w:rPr>
          <w:rFonts w:ascii="Times New Roman" w:eastAsia="Times New Roman" w:hAnsi="Times New Roman" w:cs="Times New Roman"/>
          <w:sz w:val="28"/>
          <w:szCs w:val="28"/>
        </w:rPr>
        <w:t xml:space="preserve"> </w:t>
      </w:r>
      <w:r w:rsidRPr="0071533D">
        <w:rPr>
          <w:rFonts w:ascii="Times New Roman" w:eastAsia="Times New Roman" w:hAnsi="Times New Roman" w:cs="Times New Roman"/>
          <w:i/>
          <w:iCs/>
          <w:sz w:val="28"/>
          <w:szCs w:val="28"/>
        </w:rPr>
        <w:t>отдает команду.</w:t>
      </w:r>
      <w:r w:rsidRPr="0071533D">
        <w:rPr>
          <w:rFonts w:ascii="Times New Roman" w:eastAsia="Times New Roman" w:hAnsi="Times New Roman" w:cs="Times New Roman"/>
          <w:sz w:val="28"/>
          <w:szCs w:val="28"/>
        </w:rPr>
        <w:t xml:space="preserve"> Занимайте свои места на корабле. Корабль отплывает. Отдать швартовы, поднять якорь!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i/>
          <w:iCs/>
          <w:sz w:val="28"/>
          <w:szCs w:val="28"/>
        </w:rPr>
        <w:t>Корабль «плывет» Дети поют песню «</w:t>
      </w:r>
      <w:proofErr w:type="spellStart"/>
      <w:r w:rsidRPr="0071533D">
        <w:rPr>
          <w:rFonts w:ascii="Times New Roman" w:eastAsia="Times New Roman" w:hAnsi="Times New Roman" w:cs="Times New Roman"/>
          <w:i/>
          <w:iCs/>
          <w:sz w:val="28"/>
          <w:szCs w:val="28"/>
        </w:rPr>
        <w:t>Чунга-чанга</w:t>
      </w:r>
      <w:proofErr w:type="spellEnd"/>
      <w:r w:rsidRPr="0071533D">
        <w:rPr>
          <w:rFonts w:ascii="Times New Roman" w:eastAsia="Times New Roman" w:hAnsi="Times New Roman" w:cs="Times New Roman"/>
          <w:i/>
          <w:iCs/>
          <w:sz w:val="28"/>
          <w:szCs w:val="28"/>
        </w:rPr>
        <w:t xml:space="preserve">». В конце песни выставить знак «Купаться разрешено» и буйки. </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Посмотрите ребята, чудесное местечко, это пляж, можно причалить, искупаться и позагорать.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Капитан:</w:t>
      </w:r>
      <w:r w:rsidRPr="0071533D">
        <w:rPr>
          <w:rFonts w:ascii="Times New Roman" w:eastAsia="Times New Roman" w:hAnsi="Times New Roman" w:cs="Times New Roman"/>
          <w:sz w:val="28"/>
          <w:szCs w:val="28"/>
        </w:rPr>
        <w:t xml:space="preserve"> Причалить к берегу! Бросить якорь!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lastRenderedPageBreak/>
        <w:t xml:space="preserve">Выбираем, кто будет дежурить на вышке и наблюдать за </w:t>
      </w:r>
      <w:proofErr w:type="gramStart"/>
      <w:r w:rsidRPr="0071533D">
        <w:rPr>
          <w:rFonts w:ascii="Times New Roman" w:eastAsia="Times New Roman" w:hAnsi="Times New Roman" w:cs="Times New Roman"/>
          <w:sz w:val="28"/>
          <w:szCs w:val="28"/>
        </w:rPr>
        <w:t>купающимися</w:t>
      </w:r>
      <w:proofErr w:type="gramEnd"/>
      <w:r w:rsidRPr="0071533D">
        <w:rPr>
          <w:rFonts w:ascii="Times New Roman" w:eastAsia="Times New Roman" w:hAnsi="Times New Roman" w:cs="Times New Roman"/>
          <w:sz w:val="28"/>
          <w:szCs w:val="28"/>
        </w:rPr>
        <w:t xml:space="preserve"> т.е. (спасателя)</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 xml:space="preserve">В случае опасности он бросится на помощь, взяв спасательный круг. Ребенок </w:t>
      </w:r>
      <w:proofErr w:type="gramStart"/>
      <w:r w:rsidRPr="0071533D">
        <w:rPr>
          <w:rFonts w:ascii="Times New Roman" w:eastAsia="Times New Roman" w:hAnsi="Times New Roman" w:cs="Times New Roman"/>
          <w:sz w:val="28"/>
          <w:szCs w:val="28"/>
        </w:rPr>
        <w:t>–с</w:t>
      </w:r>
      <w:proofErr w:type="gramEnd"/>
      <w:r w:rsidRPr="0071533D">
        <w:rPr>
          <w:rFonts w:ascii="Times New Roman" w:eastAsia="Times New Roman" w:hAnsi="Times New Roman" w:cs="Times New Roman"/>
          <w:sz w:val="28"/>
          <w:szCs w:val="28"/>
        </w:rPr>
        <w:t>пасатель надевает красный спасательный жилет.</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А я буду медсестрой, которая дежурит на пляже и наблюдает, чтобы отдыхающие не получили солнечного ожога</w:t>
      </w:r>
      <w:proofErr w:type="gramStart"/>
      <w:r w:rsidRPr="0071533D">
        <w:rPr>
          <w:rFonts w:ascii="Times New Roman" w:eastAsia="Times New Roman" w:hAnsi="Times New Roman" w:cs="Times New Roman"/>
          <w:sz w:val="28"/>
          <w:szCs w:val="28"/>
        </w:rPr>
        <w:t xml:space="preserve"> .</w:t>
      </w:r>
      <w:proofErr w:type="gramEnd"/>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 xml:space="preserve">Дети, давайте покажем, как мы сюда приплыли на корабле, а сейчас давайте поплаваем как настоящие дельфины по морским волнам </w:t>
      </w:r>
      <w:r w:rsidRPr="0071533D">
        <w:rPr>
          <w:rFonts w:ascii="Times New Roman" w:eastAsia="Times New Roman" w:hAnsi="Times New Roman" w:cs="Times New Roman"/>
          <w:i/>
          <w:iCs/>
          <w:sz w:val="28"/>
          <w:szCs w:val="28"/>
        </w:rPr>
        <w:t>(имитация движений дельфинов</w:t>
      </w:r>
      <w:r w:rsidRPr="0071533D">
        <w:rPr>
          <w:rFonts w:ascii="Times New Roman" w:eastAsia="Times New Roman" w:hAnsi="Times New Roman" w:cs="Times New Roman"/>
          <w:sz w:val="28"/>
          <w:szCs w:val="28"/>
        </w:rPr>
        <w:t xml:space="preserve">) </w:t>
      </w:r>
      <w:proofErr w:type="gramStart"/>
      <w:r w:rsidRPr="0071533D">
        <w:rPr>
          <w:rFonts w:ascii="Times New Roman" w:eastAsia="Times New Roman" w:hAnsi="Times New Roman" w:cs="Times New Roman"/>
          <w:sz w:val="28"/>
          <w:szCs w:val="28"/>
        </w:rPr>
        <w:t>накупались-выходим</w:t>
      </w:r>
      <w:proofErr w:type="gramEnd"/>
      <w:r w:rsidRPr="0071533D">
        <w:rPr>
          <w:rFonts w:ascii="Times New Roman" w:eastAsia="Times New Roman" w:hAnsi="Times New Roman" w:cs="Times New Roman"/>
          <w:sz w:val="28"/>
          <w:szCs w:val="28"/>
        </w:rPr>
        <w:t xml:space="preserve"> из воды, расстилаем коврики и «загораем». Сначала лежим на спине, потом переворачиваемся на животики.</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 xml:space="preserve">-Ребята, можно долго </w:t>
      </w:r>
      <w:proofErr w:type="gramStart"/>
      <w:r w:rsidRPr="0071533D">
        <w:rPr>
          <w:rFonts w:ascii="Times New Roman" w:eastAsia="Times New Roman" w:hAnsi="Times New Roman" w:cs="Times New Roman"/>
          <w:sz w:val="28"/>
          <w:szCs w:val="28"/>
        </w:rPr>
        <w:t>находится</w:t>
      </w:r>
      <w:proofErr w:type="gramEnd"/>
      <w:r w:rsidRPr="0071533D">
        <w:rPr>
          <w:rFonts w:ascii="Times New Roman" w:eastAsia="Times New Roman" w:hAnsi="Times New Roman" w:cs="Times New Roman"/>
          <w:sz w:val="28"/>
          <w:szCs w:val="28"/>
        </w:rPr>
        <w:t xml:space="preserve"> на солнышке?</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-Нет.</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-Почему?</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-Можно получить солнечный удар и ожоги на коже.</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Уважаемые туристы, отдохнув и искупавшись, займите свои места на палубе. Наше путешествие продолжается.</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Капитан</w:t>
      </w:r>
      <w:r w:rsidRPr="0071533D">
        <w:rPr>
          <w:rFonts w:ascii="Times New Roman" w:eastAsia="Times New Roman" w:hAnsi="Times New Roman" w:cs="Times New Roman"/>
          <w:sz w:val="28"/>
          <w:szCs w:val="28"/>
        </w:rPr>
        <w:t>: Поднять якорь! Отдать швартовы! Курс на жаркие страны!</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i/>
          <w:iCs/>
          <w:sz w:val="28"/>
          <w:szCs w:val="28"/>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Ребята вот мы и приплыли в жаркие страны. Посмотрите </w:t>
      </w:r>
      <w:proofErr w:type="gramStart"/>
      <w:r w:rsidRPr="0071533D">
        <w:rPr>
          <w:rFonts w:ascii="Times New Roman" w:eastAsia="Times New Roman" w:hAnsi="Times New Roman" w:cs="Times New Roman"/>
          <w:sz w:val="28"/>
          <w:szCs w:val="28"/>
        </w:rPr>
        <w:t>ребята</w:t>
      </w:r>
      <w:proofErr w:type="gramEnd"/>
      <w:r w:rsidRPr="0071533D">
        <w:rPr>
          <w:rFonts w:ascii="Times New Roman" w:eastAsia="Times New Roman" w:hAnsi="Times New Roman" w:cs="Times New Roman"/>
          <w:sz w:val="28"/>
          <w:szCs w:val="28"/>
        </w:rPr>
        <w:t xml:space="preserve"> какие животные здесь обитают. Давайте, ребята мы их сейчас изобразим.</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1. Встали в круг и покажем, как ходит слон.</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2. Как обезьяна лазит за бананами.</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3. А сейчас покажем рычащего тигра.</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4. Как прыгает кенгуру.</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Ну что ж отдохнули пора и в обратный путь.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Капитан:</w:t>
      </w:r>
      <w:r w:rsidRPr="0071533D">
        <w:rPr>
          <w:rFonts w:ascii="Times New Roman" w:eastAsia="Times New Roman" w:hAnsi="Times New Roman" w:cs="Times New Roman"/>
          <w:sz w:val="28"/>
          <w:szCs w:val="28"/>
        </w:rPr>
        <w:t xml:space="preserve"> Поднять якорь! Отдать швартовы! Курс на обратный путь!</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xml:space="preserve"> Ой, смотрите, «человек» в воде! скорей бросайте спасительный круг!</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Капитан:</w:t>
      </w:r>
      <w:r w:rsidRPr="0071533D">
        <w:rPr>
          <w:rFonts w:ascii="Times New Roman" w:eastAsia="Times New Roman" w:hAnsi="Times New Roman" w:cs="Times New Roman"/>
          <w:sz w:val="28"/>
          <w:szCs w:val="28"/>
        </w:rPr>
        <w:t xml:space="preserve"> Человек за бортом! Бросить спасательный круг!</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i/>
          <w:iCs/>
          <w:sz w:val="28"/>
          <w:szCs w:val="28"/>
        </w:rPr>
        <w:t>Матросы бросают спасательный круг на канате и вытаскивают, спасают «дочку» /куклу/. Пассажиры благодарят капитана и матросов.</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u w:val="single"/>
        </w:rPr>
        <w:t>Воспитатель</w:t>
      </w:r>
      <w:r w:rsidRPr="0071533D">
        <w:rPr>
          <w:rFonts w:ascii="Times New Roman" w:eastAsia="Times New Roman" w:hAnsi="Times New Roman" w:cs="Times New Roman"/>
          <w:sz w:val="28"/>
          <w:szCs w:val="28"/>
        </w:rPr>
        <w:t>: Ребята, этого никогда не случится, если вы и ваши друзья, будете соблюдать правила поведения на воде.</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w:t>
      </w:r>
      <w:proofErr w:type="gramStart"/>
      <w:r w:rsidRPr="0071533D">
        <w:rPr>
          <w:rFonts w:ascii="Times New Roman" w:eastAsia="Times New Roman" w:hAnsi="Times New Roman" w:cs="Times New Roman"/>
          <w:sz w:val="28"/>
          <w:szCs w:val="28"/>
        </w:rPr>
        <w:t>тонущему</w:t>
      </w:r>
      <w:proofErr w:type="gramEnd"/>
      <w:r w:rsidRPr="0071533D">
        <w:rPr>
          <w:rFonts w:ascii="Times New Roman" w:eastAsia="Times New Roman" w:hAnsi="Times New Roman" w:cs="Times New Roman"/>
          <w:sz w:val="28"/>
          <w:szCs w:val="28"/>
        </w:rPr>
        <w:t>, если будете громко кричать «Человек тонет!» и позовете на помощь взрослых.</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 xml:space="preserve">А для того чтобы хорошо запомнить предмет, с помощью </w:t>
      </w:r>
      <w:proofErr w:type="gramStart"/>
      <w:r w:rsidRPr="0071533D">
        <w:rPr>
          <w:rFonts w:ascii="Times New Roman" w:eastAsia="Times New Roman" w:hAnsi="Times New Roman" w:cs="Times New Roman"/>
          <w:sz w:val="28"/>
          <w:szCs w:val="28"/>
        </w:rPr>
        <w:t>которых</w:t>
      </w:r>
      <w:proofErr w:type="gramEnd"/>
      <w:r w:rsidRPr="0071533D">
        <w:rPr>
          <w:rFonts w:ascii="Times New Roman" w:eastAsia="Times New Roman" w:hAnsi="Times New Roman" w:cs="Times New Roman"/>
          <w:sz w:val="28"/>
          <w:szCs w:val="28"/>
        </w:rPr>
        <w:t xml:space="preserve"> можно спасти утопающего, мы с вами выучим стихотворение, которое уже выучила </w:t>
      </w:r>
      <w:proofErr w:type="spellStart"/>
      <w:r w:rsidRPr="0071533D">
        <w:rPr>
          <w:rFonts w:ascii="Times New Roman" w:eastAsia="Times New Roman" w:hAnsi="Times New Roman" w:cs="Times New Roman"/>
          <w:sz w:val="28"/>
          <w:szCs w:val="28"/>
        </w:rPr>
        <w:t>Алия</w:t>
      </w:r>
      <w:proofErr w:type="spellEnd"/>
      <w:r w:rsidRPr="0071533D">
        <w:rPr>
          <w:rFonts w:ascii="Times New Roman" w:eastAsia="Times New Roman" w:hAnsi="Times New Roman" w:cs="Times New Roman"/>
          <w:sz w:val="28"/>
          <w:szCs w:val="28"/>
        </w:rPr>
        <w:t xml:space="preserve"> Г.</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Если в речке тонет кто-то,</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Если он идет на дно,</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lastRenderedPageBreak/>
        <w:t>Кинь ему веревку, круг,</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Палку, доску иль бревно…</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-Теперь, мы с вами хорошо знаем правила поведения на воде, и наш корабль благополучно вернулся из путешествия!</w:t>
      </w:r>
    </w:p>
    <w:p w:rsidR="007A482C" w:rsidRPr="0071533D" w:rsidRDefault="007A482C" w:rsidP="0071533D">
      <w:pPr>
        <w:pStyle w:val="a8"/>
        <w:jc w:val="both"/>
        <w:rPr>
          <w:rFonts w:ascii="Times New Roman" w:eastAsia="Times New Roman" w:hAnsi="Times New Roman" w:cs="Times New Roman"/>
          <w:sz w:val="28"/>
          <w:szCs w:val="28"/>
        </w:rPr>
      </w:pPr>
      <w:r w:rsidRPr="0071533D">
        <w:rPr>
          <w:rFonts w:ascii="Times New Roman" w:eastAsia="Times New Roman" w:hAnsi="Times New Roman" w:cs="Times New Roman"/>
          <w:sz w:val="28"/>
          <w:szCs w:val="28"/>
        </w:rPr>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71533D">
        <w:rPr>
          <w:rFonts w:ascii="Times New Roman" w:eastAsia="Times New Roman" w:hAnsi="Times New Roman" w:cs="Times New Roman"/>
          <w:sz w:val="28"/>
          <w:szCs w:val="28"/>
        </w:rPr>
        <w:t xml:space="preserve"> .</w:t>
      </w:r>
      <w:proofErr w:type="gramEnd"/>
      <w:r w:rsidRPr="0071533D">
        <w:rPr>
          <w:rFonts w:ascii="Times New Roman" w:eastAsia="Times New Roman" w:hAnsi="Times New Roman" w:cs="Times New Roman"/>
          <w:sz w:val="28"/>
          <w:szCs w:val="28"/>
        </w:rPr>
        <w:t xml:space="preserve"> И спустимся с корабля на берег.</w:t>
      </w:r>
    </w:p>
    <w:p w:rsidR="00C322C6" w:rsidRPr="0071533D" w:rsidRDefault="007A482C" w:rsidP="0071533D">
      <w:pPr>
        <w:pStyle w:val="a8"/>
        <w:jc w:val="center"/>
        <w:rPr>
          <w:rFonts w:ascii="Times New Roman" w:hAnsi="Times New Roman" w:cs="Times New Roman"/>
          <w:noProof/>
          <w:sz w:val="28"/>
          <w:szCs w:val="28"/>
        </w:rPr>
      </w:pPr>
      <w:r w:rsidRPr="0071533D">
        <w:rPr>
          <w:rFonts w:ascii="Times New Roman" w:eastAsia="Times New Roman" w:hAnsi="Times New Roman" w:cs="Times New Roman"/>
          <w:sz w:val="28"/>
          <w:szCs w:val="28"/>
        </w:rPr>
        <w:br/>
      </w:r>
    </w:p>
    <w:p w:rsidR="00C322C6" w:rsidRPr="0071533D" w:rsidRDefault="00C322C6" w:rsidP="0071533D">
      <w:pPr>
        <w:pStyle w:val="a8"/>
        <w:jc w:val="both"/>
        <w:rPr>
          <w:rFonts w:ascii="Times New Roman" w:hAnsi="Times New Roman" w:cs="Times New Roman"/>
          <w:sz w:val="28"/>
          <w:szCs w:val="28"/>
        </w:rPr>
      </w:pPr>
    </w:p>
    <w:sectPr w:rsidR="00C322C6" w:rsidRPr="0071533D"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38"/>
    <w:rsid w:val="00116822"/>
    <w:rsid w:val="00166132"/>
    <w:rsid w:val="00196CC4"/>
    <w:rsid w:val="00201041"/>
    <w:rsid w:val="002970E5"/>
    <w:rsid w:val="002A0792"/>
    <w:rsid w:val="003860FB"/>
    <w:rsid w:val="00415D85"/>
    <w:rsid w:val="004A1438"/>
    <w:rsid w:val="005417F2"/>
    <w:rsid w:val="00666C86"/>
    <w:rsid w:val="006D184A"/>
    <w:rsid w:val="006E3E52"/>
    <w:rsid w:val="00700135"/>
    <w:rsid w:val="0071533D"/>
    <w:rsid w:val="007A482C"/>
    <w:rsid w:val="007A6397"/>
    <w:rsid w:val="00801940"/>
    <w:rsid w:val="00873D19"/>
    <w:rsid w:val="008F40AC"/>
    <w:rsid w:val="00922197"/>
    <w:rsid w:val="00C322C6"/>
    <w:rsid w:val="00C848D1"/>
    <w:rsid w:val="00C90F40"/>
    <w:rsid w:val="00CC4811"/>
    <w:rsid w:val="00E232F1"/>
    <w:rsid w:val="00E66238"/>
    <w:rsid w:val="00EC3CBE"/>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rPr>
  </w:style>
  <w:style w:type="paragraph" w:styleId="a7">
    <w:name w:val="List Paragraph"/>
    <w:basedOn w:val="a"/>
    <w:uiPriority w:val="34"/>
    <w:qFormat/>
    <w:rsid w:val="002970E5"/>
    <w:pPr>
      <w:ind w:left="720"/>
      <w:contextualSpacing/>
    </w:pPr>
  </w:style>
  <w:style w:type="paragraph" w:styleId="a8">
    <w:name w:val="No Spacing"/>
    <w:uiPriority w:val="1"/>
    <w:qFormat/>
    <w:rsid w:val="007153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rPr>
  </w:style>
  <w:style w:type="paragraph" w:styleId="a7">
    <w:name w:val="List Paragraph"/>
    <w:basedOn w:val="a"/>
    <w:uiPriority w:val="34"/>
    <w:qFormat/>
    <w:rsid w:val="002970E5"/>
    <w:pPr>
      <w:ind w:left="720"/>
      <w:contextualSpacing/>
    </w:pPr>
  </w:style>
  <w:style w:type="paragraph" w:styleId="a8">
    <w:name w:val="No Spacing"/>
    <w:uiPriority w:val="1"/>
    <w:qFormat/>
    <w:rsid w:val="00715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0B37-1FC0-49C9-BBC4-611F0E52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5899</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2020-08-29T17:31:00Z</dcterms:created>
  <dcterms:modified xsi:type="dcterms:W3CDTF">2020-08-29T17:31:00Z</dcterms:modified>
</cp:coreProperties>
</file>