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4D" w:rsidRPr="0042224D" w:rsidRDefault="0042224D" w:rsidP="0042224D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>Родительское собрание на тему:</w:t>
      </w:r>
    </w:p>
    <w:p w:rsidR="00D51CDA" w:rsidRPr="00021E35" w:rsidRDefault="0042224D" w:rsidP="0042224D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 xml:space="preserve">«Безопасность </w:t>
      </w:r>
      <w:r w:rsidR="00A00FD6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>детей – забота взрослых»</w:t>
      </w:r>
    </w:p>
    <w:p w:rsidR="00EE7F07" w:rsidRPr="00021E35" w:rsidRDefault="00EE7F07" w:rsidP="0042224D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</w:p>
    <w:p w:rsidR="0042224D" w:rsidRPr="0042224D" w:rsidRDefault="00AC5342" w:rsidP="0042224D">
      <w:pPr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u w:val="none"/>
          <w:lang w:val="ru-RU" w:eastAsia="ru-RU" w:bidi="ar-SA"/>
        </w:rPr>
      </w:pPr>
      <w:bookmarkStart w:id="0" w:name="_GoBack"/>
      <w:bookmarkEnd w:id="0"/>
      <w:r w:rsidRPr="00021E35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 xml:space="preserve">Цель: </w:t>
      </w:r>
      <w:r w:rsidRPr="00021E35">
        <w:rPr>
          <w:rFonts w:eastAsia="Times New Roman" w:cs="Times New Roman"/>
          <w:bCs/>
          <w:color w:val="000000"/>
          <w:sz w:val="24"/>
          <w:szCs w:val="24"/>
          <w:u w:val="none"/>
          <w:lang w:val="ru-RU" w:eastAsia="ru-RU" w:bidi="ar-SA"/>
        </w:rPr>
        <w:t>повышение педагогической грамотности родителей в вопросах безопасности жизнедеятельности детей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>Задачи:</w:t>
      </w:r>
      <w:r w:rsidRPr="00021E35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> </w:t>
      </w:r>
    </w:p>
    <w:p w:rsidR="0042224D" w:rsidRPr="0042224D" w:rsidRDefault="0042224D" w:rsidP="0042224D">
      <w:pPr>
        <w:spacing w:after="0" w:line="240" w:lineRule="auto"/>
        <w:ind w:left="720" w:hanging="360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</w:t>
      </w:r>
      <w:r w:rsid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  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обозначить возможные опасности для ребёнка дошкольного возраста;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</w:p>
    <w:p w:rsidR="00AC5342" w:rsidRPr="0042224D" w:rsidRDefault="00AC5342" w:rsidP="00AC5342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     </w:t>
      </w:r>
      <w:r w:rsidR="0042224D"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eastAsia="ru-RU" w:bidi="ar-SA"/>
        </w:rPr>
        <w:t>  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сохранение жизни и здоровья детей;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</w:p>
    <w:p w:rsidR="00AC5342" w:rsidRPr="0042224D" w:rsidRDefault="00AC5342" w:rsidP="00AC5342">
      <w:pPr>
        <w:spacing w:after="0" w:line="240" w:lineRule="auto"/>
        <w:ind w:left="720" w:hanging="360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</w:t>
      </w:r>
      <w:r w:rsid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  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формирование у родителей чувства ответственности за безопасность своего ребёнка;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>Форма проведения: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="00AC5342"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круглый стол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>Участники: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воспитатели, родители.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</w:p>
    <w:p w:rsidR="0042224D" w:rsidRPr="0042224D" w:rsidRDefault="0042224D" w:rsidP="0042224D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>План проведения.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1.Вступительная часть.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2.Педагогический всеобуч «Обучение дошкольников безопасному поведению».</w:t>
      </w:r>
    </w:p>
    <w:p w:rsidR="0042224D" w:rsidRPr="0042224D" w:rsidRDefault="00D226A8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2.1.</w:t>
      </w:r>
      <w:r w:rsidR="0042224D"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Активизирующая игра «Слепой и поводырь».</w:t>
      </w:r>
    </w:p>
    <w:p w:rsidR="0042224D" w:rsidRPr="0042224D" w:rsidRDefault="00D226A8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2.2.</w:t>
      </w:r>
      <w:r w:rsidR="0042224D"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Работа в группах</w:t>
      </w:r>
      <w:proofErr w:type="gramStart"/>
      <w:r w:rsidR="0042224D"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.</w:t>
      </w:r>
      <w:r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(</w:t>
      </w:r>
      <w:proofErr w:type="gramEnd"/>
      <w:r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Составление правил безопасного поведения в разных ситуациях)</w:t>
      </w:r>
    </w:p>
    <w:p w:rsidR="0042224D" w:rsidRPr="0042224D" w:rsidRDefault="00D226A8" w:rsidP="00D226A8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3</w:t>
      </w:r>
      <w:r w:rsidR="0042224D"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.</w:t>
      </w:r>
      <w:r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Разное.</w:t>
      </w:r>
    </w:p>
    <w:p w:rsidR="0042224D" w:rsidRPr="0042224D" w:rsidRDefault="0042224D" w:rsidP="0042224D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>Ход мероприятия.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</w:p>
    <w:p w:rsidR="0042224D" w:rsidRPr="00607341" w:rsidRDefault="00EE7F07" w:rsidP="0042224D">
      <w:pPr>
        <w:spacing w:after="0" w:line="240" w:lineRule="auto"/>
        <w:rPr>
          <w:rFonts w:eastAsia="Times New Roman" w:cs="Times New Roman"/>
          <w:b/>
          <w:color w:val="000000"/>
          <w:szCs w:val="24"/>
          <w:u w:val="none"/>
          <w:lang w:val="ru-RU" w:eastAsia="ru-RU" w:bidi="ar-SA"/>
        </w:rPr>
      </w:pPr>
      <w:r w:rsidRPr="00607341">
        <w:rPr>
          <w:rFonts w:eastAsia="Times New Roman" w:cs="Times New Roman"/>
          <w:b/>
          <w:color w:val="000000"/>
          <w:szCs w:val="24"/>
          <w:u w:val="none"/>
          <w:lang w:val="ru-RU" w:eastAsia="ru-RU" w:bidi="ar-SA"/>
        </w:rPr>
        <w:t xml:space="preserve">1 </w:t>
      </w:r>
      <w:r w:rsidR="0042224D" w:rsidRPr="0042224D">
        <w:rPr>
          <w:rFonts w:eastAsia="Times New Roman" w:cs="Times New Roman"/>
          <w:b/>
          <w:color w:val="000000"/>
          <w:szCs w:val="24"/>
          <w:u w:val="none"/>
          <w:lang w:val="ru-RU" w:eastAsia="ru-RU" w:bidi="ar-SA"/>
        </w:rPr>
        <w:t>.Вступительная часть.</w:t>
      </w:r>
    </w:p>
    <w:p w:rsidR="00607341" w:rsidRPr="00607341" w:rsidRDefault="00607341" w:rsidP="0042224D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</w:pPr>
      <w:r w:rsidRPr="00607341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Воспитатель:</w:t>
      </w:r>
    </w:p>
    <w:p w:rsidR="003F0723" w:rsidRDefault="00AC5342" w:rsidP="003F0723">
      <w:pPr>
        <w:spacing w:after="0"/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</w:pPr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 xml:space="preserve">-  «Дети наши на свет </w:t>
      </w:r>
      <w:proofErr w:type="spellStart"/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>р</w:t>
      </w:r>
      <w:proofErr w:type="gramStart"/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>o</w:t>
      </w:r>
      <w:proofErr w:type="gramEnd"/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>дились</w:t>
      </w:r>
      <w:proofErr w:type="spellEnd"/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>,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br/>
      </w:r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 xml:space="preserve">    </w:t>
      </w:r>
      <w:proofErr w:type="spellStart"/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>Чт</w:t>
      </w:r>
      <w:proofErr w:type="gramStart"/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>o</w:t>
      </w:r>
      <w:proofErr w:type="gramEnd"/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>бы</w:t>
      </w:r>
      <w:proofErr w:type="spellEnd"/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 xml:space="preserve"> </w:t>
      </w:r>
      <w:proofErr w:type="spellStart"/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>радoстно</w:t>
      </w:r>
      <w:proofErr w:type="spellEnd"/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 xml:space="preserve"> жить.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br/>
      </w:r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 xml:space="preserve">    </w:t>
      </w:r>
      <w:proofErr w:type="spellStart"/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>Чт</w:t>
      </w:r>
      <w:proofErr w:type="gramStart"/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>o</w:t>
      </w:r>
      <w:proofErr w:type="gramEnd"/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>бы</w:t>
      </w:r>
      <w:proofErr w:type="spellEnd"/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 xml:space="preserve"> вместе играть, чтобы крепко дружить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br/>
      </w:r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 xml:space="preserve">    </w:t>
      </w:r>
      <w:proofErr w:type="spellStart"/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>Чтoб</w:t>
      </w:r>
      <w:proofErr w:type="spellEnd"/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 xml:space="preserve"> улыбки друг другу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br/>
      </w:r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 xml:space="preserve">    Дарить и цветы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br/>
      </w:r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 xml:space="preserve">    Чтоб всегда исполнялись в их жизни мечты»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br/>
      </w:r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> Да, наши дети рождены именно для этого, а всегда ли так бывает, не омрачится ли жизнь трагедией – это во многом зависит от нас, взрослых.</w:t>
      </w:r>
      <w:r w:rsidR="0042224D"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.</w:t>
      </w:r>
    </w:p>
    <w:p w:rsidR="003F0723" w:rsidRDefault="00021E35" w:rsidP="003F0723">
      <w:pPr>
        <w:spacing w:after="0"/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Проблема безопасности детей сегодня является одной из самых серьёзных и актуальных, т.к. опасность подстерегает наших детей везде: на дороге, во дворе, в подъезде дома, да и в любом месте, где может находиться ребёнок.</w:t>
      </w:r>
    </w:p>
    <w:p w:rsidR="00021E35" w:rsidRPr="006538B1" w:rsidRDefault="00021E35" w:rsidP="003F0723">
      <w:pPr>
        <w:spacing w:after="0"/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Основная ответственность взрослых по отношению к детям – это обеспечение безопасной среды, в которой дети могут жить и развиваться без угрозы для их жизни и здоровья. Поэтому мы всегда должны быть во всеоружии, чтобы суметь предотвратить те угрозы, которые могут негативно отразиться на здоровье и жизни детей.</w:t>
      </w:r>
    </w:p>
    <w:p w:rsidR="0042224D" w:rsidRPr="0042224D" w:rsidRDefault="0042224D" w:rsidP="00021E35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Все мы - педагоги и родители 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 пытаемся ответить на вопрос: «Как обеспечить безопасность и здоровье наших детей?». Давайте вместе постараемся найти ответ на него.</w:t>
      </w:r>
    </w:p>
    <w:p w:rsidR="0042224D" w:rsidRPr="0042224D" w:rsidRDefault="00021E35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- </w:t>
      </w:r>
      <w:r w:rsidR="0042224D"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Что такое безопасность? </w:t>
      </w:r>
      <w:r w:rsidR="0060734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(Ответы родителей). </w:t>
      </w:r>
      <w:r w:rsidR="0042224D"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Это не просто сумма усвоенных знаний, а умение правильно себя вести в различных ситуациях, применение знаний на практике.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-Как вы думаете, что должны делать взрослые, чтобы обеспечить безопасность и здоровье своих детей? (Ответы родителей).</w:t>
      </w:r>
      <w:r w:rsidR="0060734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 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Вывод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. 1) Надо дать детям необходимую сумму знаний об общепринятых нормах безопасного поведения.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2) Научить адекватно, осознанно действовать в той или иной обстановке, помочь детям овладеть элементарными навыками поведения дома, на улице, в парке, в транспорте.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3) Развить у дошкольников самостоятельность и ответственность.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lastRenderedPageBreak/>
        <w:t>Воспитатель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: Задача взрослых состоит в том, чтобы подготовить ребёнка к встрече с различными сложными, а порой опасными жизненными ситуациями. Уже с дошкольного возраста надо учить ребёнка правильному поведению в чрезвычайной ситуации.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Но вначале надо учиться нам, взрослым. Например, знаете ли вы, что делать в случае попадания в зону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proofErr w:type="gramStart"/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задымления</w:t>
      </w:r>
      <w:proofErr w:type="gramEnd"/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или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proofErr w:type="gramStart"/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какое</w:t>
      </w:r>
      <w:proofErr w:type="gramEnd"/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положение тела самое безопасное, если вы оказались в заложниках? Вопросов более чем достаточно, поэтому не удивляйтесь, если дети начнут вам рассказывать, что играли в «эвакуацию».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Знаете ли вы такое мудрое правило: «Входишь в помещени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е</w:t>
      </w:r>
      <w:r w:rsidR="0060734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 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оглядись: сумеешь ли выйти?» Это мы сейчас и проверим.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-Где находятся запасные выходы в нашем здании?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-Какой кратчайший путь выхода из помещения, в котором мы сейчас находимся?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Итак, на что же следует обратить особое внимание при обучении дошкольников безопасному поведению?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</w:p>
    <w:p w:rsidR="0042224D" w:rsidRPr="0042224D" w:rsidRDefault="00607341" w:rsidP="0042224D">
      <w:pPr>
        <w:spacing w:after="0" w:line="240" w:lineRule="auto"/>
        <w:rPr>
          <w:rFonts w:eastAsia="Times New Roman" w:cs="Times New Roman"/>
          <w:b/>
          <w:bCs/>
          <w:color w:val="000000"/>
          <w:szCs w:val="24"/>
          <w:u w:val="none"/>
          <w:lang w:val="ru-RU" w:eastAsia="ru-RU" w:bidi="ar-SA"/>
        </w:rPr>
      </w:pPr>
      <w:r w:rsidRPr="00607341">
        <w:rPr>
          <w:rFonts w:eastAsia="Times New Roman" w:cs="Times New Roman"/>
          <w:b/>
          <w:color w:val="000000"/>
          <w:szCs w:val="24"/>
          <w:u w:val="none"/>
          <w:lang w:val="ru-RU" w:eastAsia="ru-RU" w:bidi="ar-SA"/>
        </w:rPr>
        <w:t>2</w:t>
      </w:r>
      <w:r w:rsidR="0042224D" w:rsidRPr="0042224D">
        <w:rPr>
          <w:rFonts w:eastAsia="Times New Roman" w:cs="Times New Roman"/>
          <w:b/>
          <w:color w:val="000000"/>
          <w:szCs w:val="24"/>
          <w:u w:val="none"/>
          <w:lang w:val="ru-RU" w:eastAsia="ru-RU" w:bidi="ar-SA"/>
        </w:rPr>
        <w:t>.Педагогический всеобуч «Обучение дошкольников безопасному поведению».</w:t>
      </w:r>
      <w:r w:rsidR="0042224D" w:rsidRPr="00607341">
        <w:rPr>
          <w:rFonts w:eastAsia="Times New Roman" w:cs="Times New Roman"/>
          <w:b/>
          <w:color w:val="000000"/>
          <w:szCs w:val="24"/>
          <w:u w:val="none"/>
          <w:lang w:val="ru-RU" w:eastAsia="ru-RU" w:bidi="ar-SA"/>
        </w:rPr>
        <w:t> 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1.Важно научить ребёнка объяснять собственное поведение. Если он сможет объяснить, как он вёл себя, хорошо это или плохо, почему это с ним случилось, и что он делает не так. Ребёнок, который может объяснить, что с ним происходит, помогает нам, взрослым, лучше понять его, а значит, снимает многие проблемы и неприятности.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2.Решение задач по обеспечению безопасного образа жизни, возможно лишь при постоянном общении взрослого с ребёнком на равных: вместе ищем выход из трудного положения, вместе обсуждаем проблему, ведём диалог, вместе познаём, делаем открытия, удивляемся.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3.Большую роль играет положительный пример взрослых. Это следует учитывать в собственном поведении. Нельзя требовать от ребёнка выполнения какого-либо правила поведения, если мы сами не всегда ему следуем. Например, сложно объяснить детям, что надо переходить улицу на зелёный сигнал светофора, если родители сами этого не делают.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4.Очень важно достичь полного взаимопонимания между взрослыми: педагогами и родителями, мамой и папой, так как разные требования, предъявляемые детям, могут вызвать у них растерянность, обиду или даже агрессию.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5.Формирование безопасного поведения неизбежно связано с целым рядом запретов. При этом взрослые люди, любящие и опекающие своих детей, порой сами не замечают, как часто они повторяют слова «не трогай», «отойди», «нельзя». Или, напротив, пытаются объяснить что-либо путём долгих и не всегда понятных детям наставлений. Всё это, как правило, даёт обратный результат. Если запретов будет слишком много, ребёнок не сможет выполнять их в полной мере и, неизбежно, будет нарушать.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Для того чтобы прямые запреты стали реальными нормами поведения детей и действительно выполняли охранную функцию, их отбор должен быть тщательно продуман.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Задание для родителей: на левой стороне листа выписать те запреты, которые наиболее часто используются родителями. Тогда в правую часть листа нужно перенести запреты, от которых можно отказаться, поскольку их нарушение прямо не угрожает здоровью и жизни детей.</w:t>
      </w:r>
    </w:p>
    <w:p w:rsidR="0042224D" w:rsidRPr="0042224D" w:rsidRDefault="0042224D" w:rsidP="0042224D">
      <w:pPr>
        <w:spacing w:before="120" w:after="12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4927"/>
      </w:tblGrid>
      <w:tr w:rsidR="0042224D" w:rsidRPr="00207FCC" w:rsidTr="0042224D"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24D" w:rsidRPr="0042224D" w:rsidRDefault="0042224D" w:rsidP="0042224D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u w:val="none"/>
                <w:lang w:val="ru-RU" w:eastAsia="ru-RU" w:bidi="ar-SA"/>
              </w:rPr>
            </w:pPr>
            <w:r w:rsidRPr="0042224D">
              <w:rPr>
                <w:rFonts w:eastAsia="Times New Roman" w:cs="Times New Roman"/>
                <w:sz w:val="24"/>
                <w:szCs w:val="24"/>
                <w:u w:val="none"/>
                <w:lang w:val="ru-RU" w:eastAsia="ru-RU" w:bidi="ar-SA"/>
              </w:rPr>
              <w:t>Запреты, которые наиболее часто используются родителями</w:t>
            </w:r>
          </w:p>
        </w:tc>
        <w:tc>
          <w:tcPr>
            <w:tcW w:w="4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24D" w:rsidRPr="0042224D" w:rsidRDefault="0042224D" w:rsidP="0042224D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u w:val="none"/>
                <w:lang w:val="ru-RU" w:eastAsia="ru-RU" w:bidi="ar-SA"/>
              </w:rPr>
            </w:pPr>
            <w:r w:rsidRPr="0042224D">
              <w:rPr>
                <w:rFonts w:eastAsia="Times New Roman" w:cs="Times New Roman"/>
                <w:sz w:val="24"/>
                <w:szCs w:val="24"/>
                <w:u w:val="none"/>
                <w:lang w:val="ru-RU" w:eastAsia="ru-RU" w:bidi="ar-SA"/>
              </w:rPr>
              <w:t>Запреты, от которых можно отказаться, поскольку их нарушение прямо не угрожает здоровью и жизни детей</w:t>
            </w:r>
          </w:p>
        </w:tc>
      </w:tr>
      <w:tr w:rsidR="0042224D" w:rsidRPr="00207FCC" w:rsidTr="0042224D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24D" w:rsidRPr="0042224D" w:rsidRDefault="0042224D" w:rsidP="0042224D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u w:val="none"/>
                <w:lang w:val="ru-RU" w:eastAsia="ru-RU" w:bidi="ar-SA"/>
              </w:rPr>
            </w:pPr>
            <w:r w:rsidRPr="0042224D">
              <w:rPr>
                <w:rFonts w:eastAsia="Times New Roman" w:cs="Times New Roman"/>
                <w:sz w:val="24"/>
                <w:szCs w:val="24"/>
                <w:u w:val="none"/>
                <w:lang w:val="ru-RU" w:eastAsia="ru-RU" w:bidi="ar-SA"/>
              </w:rPr>
              <w:t>Не разбрасывать вещи</w:t>
            </w:r>
          </w:p>
          <w:p w:rsidR="0042224D" w:rsidRPr="0042224D" w:rsidRDefault="0042224D" w:rsidP="0042224D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u w:val="none"/>
                <w:lang w:val="ru-RU" w:eastAsia="ru-RU" w:bidi="ar-SA"/>
              </w:rPr>
            </w:pPr>
            <w:r w:rsidRPr="0042224D">
              <w:rPr>
                <w:rFonts w:eastAsia="Times New Roman" w:cs="Times New Roman"/>
                <w:sz w:val="24"/>
                <w:szCs w:val="24"/>
                <w:u w:val="none"/>
                <w:lang w:val="ru-RU" w:eastAsia="ru-RU" w:bidi="ar-SA"/>
              </w:rPr>
              <w:t>Не грызть ногти</w:t>
            </w:r>
          </w:p>
          <w:p w:rsidR="0042224D" w:rsidRPr="0042224D" w:rsidRDefault="0042224D" w:rsidP="0042224D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u w:val="none"/>
                <w:lang w:val="ru-RU" w:eastAsia="ru-RU" w:bidi="ar-SA"/>
              </w:rPr>
            </w:pPr>
            <w:r w:rsidRPr="0042224D">
              <w:rPr>
                <w:rFonts w:eastAsia="Times New Roman" w:cs="Times New Roman"/>
                <w:sz w:val="24"/>
                <w:szCs w:val="24"/>
                <w:u w:val="none"/>
                <w:lang w:val="ru-RU" w:eastAsia="ru-RU" w:bidi="ar-SA"/>
              </w:rPr>
              <w:t>Не садиться за стол с грязными руками</w:t>
            </w:r>
          </w:p>
          <w:p w:rsidR="0042224D" w:rsidRPr="0042224D" w:rsidRDefault="0042224D" w:rsidP="0042224D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u w:val="none"/>
                <w:lang w:val="ru-RU" w:eastAsia="ru-RU" w:bidi="ar-SA"/>
              </w:rPr>
            </w:pPr>
            <w:r w:rsidRPr="0042224D">
              <w:rPr>
                <w:rFonts w:eastAsia="Times New Roman" w:cs="Times New Roman"/>
                <w:sz w:val="24"/>
                <w:szCs w:val="24"/>
                <w:u w:val="none"/>
                <w:lang w:val="ru-RU" w:eastAsia="ru-RU" w:bidi="ar-SA"/>
              </w:rPr>
              <w:t>Не бегать по лестнице и др.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24D" w:rsidRPr="0042224D" w:rsidRDefault="0042224D" w:rsidP="0042224D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u w:val="none"/>
                <w:lang w:val="ru-RU" w:eastAsia="ru-RU" w:bidi="ar-SA"/>
              </w:rPr>
            </w:pPr>
            <w:r w:rsidRPr="0042224D">
              <w:rPr>
                <w:rFonts w:eastAsia="Times New Roman" w:cs="Times New Roman"/>
                <w:sz w:val="24"/>
                <w:szCs w:val="24"/>
                <w:u w:val="none"/>
                <w:lang w:val="ru-RU" w:eastAsia="ru-RU" w:bidi="ar-SA"/>
              </w:rPr>
              <w:t> </w:t>
            </w:r>
          </w:p>
        </w:tc>
      </w:tr>
    </w:tbl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Если всё же возникают проблемы, постарайтесь самому себе ответить на следующие вопросы.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-Может быть, я действовал только путём прямого запрета и ребёнок не понял значения данного правила?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lastRenderedPageBreak/>
        <w:t>-Может быть, у ребёнка не было достаточно времени, чтобы усвоить правило?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-Может быть, я недостаточно стимулировал выполнение правил, не поощрял ребёнка за их соблюдение?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-Последовательно ли моё собственное поведение, придерживаюсь ли я сам данных правил?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-Не слишком ли много правил и запретов, выполнения которых я требую от ребёнка?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6.Эффективен способ показа последствий неправильного поведения или обращения с каким-либо предметом (животным, веществом). Вместо того чтобы кричать: «Ты что! Прекрати немедленно!» лучше сказать: «Положи ножницы на место! Драться из-за них опасно. Посмотри, что могло бы случиться, если бы в этот момент ножницы раскрылись!»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7.Следует чаще хвалить детей за хороший поступок, за соблюдение запретов.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8.Очень полезно, если мама выполнит просьбу воспитателя и «намертво» пометит одежду ребёнка именем и фамилией, а ещё лучше, если у ребёнка будет безделка с точными данными - адресом места жительства.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9.Как можно раньше учите ребёнка называть своё имя, имена родителей, название сада, имена педагогов, домашний адрес. Конечно, важно внушить ребёнку, что </w:t>
      </w:r>
      <w:r w:rsidR="0060734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не 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следует сообщать сведения о себе посторонним людям.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Вывод.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-Любая общепринятая норма должна быть осознана и принята маленьким человеком - только тогда она станет действенным регулятором его поведения.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-Прямолинейное, декларативное требование соблюдать принятые в обществе правила поведения чаще всего оказывается малоэффективным.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-Важно найти адекватный способ объяснения детям этих правил, а затем следить за их выполнением.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-Необходимо выделить такие правила поведения, которые дети должны выполнять неукоснительно, так как от этого зависят их здоровье и безопасность.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-Дети могут оказаться в непредсказуемой ситуации на улице и дома, поэтому главной задачей взрослых является стимулирование развития у них самостоятельности и ответственности.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 </w:t>
      </w:r>
    </w:p>
    <w:p w:rsidR="0042224D" w:rsidRPr="0042224D" w:rsidRDefault="00D226A8" w:rsidP="0042224D">
      <w:pPr>
        <w:spacing w:after="0" w:line="240" w:lineRule="auto"/>
        <w:rPr>
          <w:rFonts w:eastAsia="Times New Roman" w:cs="Times New Roman"/>
          <w:b/>
          <w:bCs/>
          <w:color w:val="000000"/>
          <w:szCs w:val="24"/>
          <w:u w:val="none"/>
          <w:lang w:val="ru-RU" w:eastAsia="ru-RU" w:bidi="ar-SA"/>
        </w:rPr>
      </w:pPr>
      <w:r>
        <w:rPr>
          <w:rFonts w:eastAsia="Times New Roman" w:cs="Times New Roman"/>
          <w:b/>
          <w:color w:val="000000"/>
          <w:szCs w:val="24"/>
          <w:u w:val="none"/>
          <w:lang w:val="ru-RU" w:eastAsia="ru-RU" w:bidi="ar-SA"/>
        </w:rPr>
        <w:t xml:space="preserve">2.1. </w:t>
      </w:r>
      <w:r w:rsidR="0042224D" w:rsidRPr="0042224D">
        <w:rPr>
          <w:rFonts w:eastAsia="Times New Roman" w:cs="Times New Roman"/>
          <w:b/>
          <w:color w:val="000000"/>
          <w:szCs w:val="24"/>
          <w:u w:val="none"/>
          <w:lang w:val="ru-RU" w:eastAsia="ru-RU" w:bidi="ar-SA"/>
        </w:rPr>
        <w:t>Активизирующая игра «Слепой и поводырь».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Воспитатель: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 А сейчас я предлагаю вам разбиться на пары по собственному желанию. Определитесь, пожалуйста, кто из вас будет играть роль первого номера, а кто - второго. Первый номер играет роль слепого, а второй – поводыря. Ваша задача: пройти по обозначенному маршруту, выполняя свои роли (Поводырь ведёт слепого).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(Определяется маршрут, даются указания о направлении движения).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Воспитатель: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 Какие чувства испытывали 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«слепые»? (Неуверенность, страх или спокойствие, потому что был уверен в поводыре…)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 Какие чувства испытывали 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«поводыри»?   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(Ответственность, тревогу за партнёра…</w:t>
      </w:r>
      <w:proofErr w:type="gramStart"/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)</w:t>
      </w:r>
      <w:proofErr w:type="gramEnd"/>
    </w:p>
    <w:p w:rsidR="0042224D" w:rsidRPr="0042224D" w:rsidRDefault="00607341" w:rsidP="00607341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- </w:t>
      </w:r>
      <w:r w:rsidR="0042224D"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Как вы думаете, а в отношениях родитель – ребёнок, кто какую роль выполняет? (ребёнок – это слепой, а родитель - поводырь).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Совершенно верно, мы заботимся и беспокоимся о своих детях, как о слепых котятах, стараясь за них определить их дальнейший шаг. Не проще ли научить своего ребёнка навыкам безопасного поведения? И начинать это надо уже в дошкольном возрасте.</w:t>
      </w:r>
    </w:p>
    <w:p w:rsidR="0042224D" w:rsidRPr="0042224D" w:rsidRDefault="00607341" w:rsidP="00607341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- </w:t>
      </w:r>
      <w:r w:rsidR="0042224D"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="0042224D"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Какие опасности могут подстерегать ребёнка? Что больше всего беспокоит родителя ребёнка среднего дошкольного возраста? (Ответы родителей).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Мы определили ряд опасностей, и я предлагаю вам разделиться на группы по количеству опасностей. 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</w:p>
    <w:p w:rsidR="0042224D" w:rsidRPr="0042224D" w:rsidRDefault="00D226A8" w:rsidP="0042224D">
      <w:pPr>
        <w:spacing w:after="0" w:line="240" w:lineRule="auto"/>
        <w:rPr>
          <w:rFonts w:eastAsia="Times New Roman" w:cs="Times New Roman"/>
          <w:b/>
          <w:bCs/>
          <w:color w:val="000000"/>
          <w:szCs w:val="24"/>
          <w:u w:val="none"/>
          <w:lang w:val="ru-RU" w:eastAsia="ru-RU" w:bidi="ar-SA"/>
        </w:rPr>
      </w:pPr>
      <w:r>
        <w:rPr>
          <w:rFonts w:eastAsia="Times New Roman" w:cs="Times New Roman"/>
          <w:b/>
          <w:color w:val="000000"/>
          <w:szCs w:val="24"/>
          <w:u w:val="none"/>
          <w:lang w:val="ru-RU" w:eastAsia="ru-RU" w:bidi="ar-SA"/>
        </w:rPr>
        <w:t xml:space="preserve">2.2. </w:t>
      </w:r>
      <w:r w:rsidR="0042224D" w:rsidRPr="0042224D">
        <w:rPr>
          <w:rFonts w:eastAsia="Times New Roman" w:cs="Times New Roman"/>
          <w:b/>
          <w:color w:val="000000"/>
          <w:szCs w:val="24"/>
          <w:u w:val="none"/>
          <w:lang w:val="ru-RU" w:eastAsia="ru-RU" w:bidi="ar-SA"/>
        </w:rPr>
        <w:t>Работа в группах.</w:t>
      </w:r>
    </w:p>
    <w:p w:rsidR="0042224D" w:rsidRPr="0042224D" w:rsidRDefault="0042224D" w:rsidP="00D51CDA">
      <w:pPr>
        <w:tabs>
          <w:tab w:val="left" w:pos="705"/>
        </w:tabs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Ваша задача: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 обсудить в группе ситуацию и сформулировать правила безопасного поведения ребёнка в данной ситуации.</w:t>
      </w:r>
    </w:p>
    <w:p w:rsid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lastRenderedPageBreak/>
        <w:t>  </w:t>
      </w:r>
      <w:r w:rsidR="00A0138D"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Представитель от группы предлагает для обсуждения ряд правил. Составляется общий список правил безопасного поведения ребёнка в дошкольном возрасте</w:t>
      </w:r>
      <w:r w:rsidR="00A0138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.</w:t>
      </w:r>
      <w:r w:rsidR="00A0138D"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 </w:t>
      </w:r>
    </w:p>
    <w:p w:rsidR="00A0138D" w:rsidRPr="0042224D" w:rsidRDefault="00A0138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</w:p>
    <w:p w:rsidR="00A0138D" w:rsidRPr="00A0138D" w:rsidRDefault="00A0138D" w:rsidP="00A0138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 xml:space="preserve">1 </w:t>
      </w:r>
      <w:r w:rsidRPr="006538B1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>Пожарная безопасность дома (в квартире)</w:t>
      </w:r>
      <w:r w:rsidRPr="00A0138D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 xml:space="preserve"> </w:t>
      </w:r>
    </w:p>
    <w:p w:rsidR="00A0138D" w:rsidRPr="006538B1" w:rsidRDefault="00A0138D" w:rsidP="00A0138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>Правила пожарной безопасности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1. Выучите и запишите на листке бумаги ваш адрес и телефон. Положите этот листок рядом с телефонным аппаратом.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2. Не играйте дома со спичками и зажигалками. Это может стать причиной пожара.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3. Уходя из дома или комнаты, не забывайте выключить электроприборы, особенно утюги, обогреватели, телевизор, светильники и т.д.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4. Не суши бельё над плитой. Оно может загореться.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5. В деревне или на даче без взрослых не подходи к печке и не открывай печную дверь. От выпавшего уголька может загореться дом.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6. Ни в коем случае не зажигай </w:t>
      </w:r>
      <w:proofErr w:type="spellStart"/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фейрверки</w:t>
      </w:r>
      <w:proofErr w:type="spellEnd"/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, свечи или бенгальские огни без взрослых.</w:t>
      </w:r>
    </w:p>
    <w:p w:rsidR="00A0138D" w:rsidRPr="006538B1" w:rsidRDefault="00A0138D" w:rsidP="00A0138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b/>
          <w:bCs/>
          <w:color w:val="000000"/>
          <w:sz w:val="24"/>
          <w:szCs w:val="24"/>
          <w:lang w:val="ru-RU" w:eastAsia="ru-RU" w:bidi="ar-SA"/>
        </w:rPr>
        <w:t>Газовая плита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1. Если вы почувствовали запах газа, не включайте свет и электроприборы, не зажигайте спички, а сразу же сообщите об этом  взрослым. Срочно проветри комнату.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2. При запахе газа звоните в газовую службу от соседей. Телефон газовой службы </w:t>
      </w:r>
      <w:r w:rsidRPr="006538B1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>04</w:t>
      </w: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3.Не играй в кухне</w:t>
      </w:r>
      <w:proofErr w:type="gramStart"/>
      <w:r w:rsidRPr="006538B1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> ,</w:t>
      </w:r>
      <w:proofErr w:type="gramEnd"/>
      <w:r w:rsidRPr="006538B1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> </w:t>
      </w: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особенно при включенной газовой плите.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4. </w:t>
      </w:r>
      <w:proofErr w:type="gramStart"/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Уходя из дома, проверьте, закрыты ли газовые  </w:t>
      </w:r>
      <w:proofErr w:type="spellStart"/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комфорки</w:t>
      </w:r>
      <w:proofErr w:type="spellEnd"/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.</w:t>
      </w:r>
      <w:proofErr w:type="gramEnd"/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5. Никогда не висите на газовых трубах.</w:t>
      </w:r>
    </w:p>
    <w:p w:rsidR="00A0138D" w:rsidRPr="006538B1" w:rsidRDefault="00A0138D" w:rsidP="00A0138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b/>
          <w:bCs/>
          <w:color w:val="000000"/>
          <w:sz w:val="24"/>
          <w:szCs w:val="24"/>
          <w:lang w:val="ru-RU" w:eastAsia="ru-RU" w:bidi="ar-SA"/>
        </w:rPr>
        <w:t>Электроприборы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1. Не пользуйтесь неисправными  электроприборами.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2. Не дотрагивайтесь до электроприборов мокрыми руками.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3. Не пользуйтесь электроприборами в ванной.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4. Не накрывайте лампы и светильники тканью или бумагой.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5. Не оставляйте включенными утюг и др. электроприборы.</w:t>
      </w:r>
    </w:p>
    <w:p w:rsidR="00A0138D" w:rsidRPr="006538B1" w:rsidRDefault="00A0138D" w:rsidP="00A0138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b/>
          <w:bCs/>
          <w:color w:val="000000"/>
          <w:sz w:val="24"/>
          <w:szCs w:val="24"/>
          <w:lang w:val="ru-RU" w:eastAsia="ru-RU" w:bidi="ar-SA"/>
        </w:rPr>
        <w:t>Домашние вещи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1 не играйте со спичками, зажигалками, свечами, бенгальскими огнями, петардами.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2. Не играйте с аэрозольными баллончиками.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b/>
          <w:bCs/>
          <w:color w:val="000000"/>
          <w:sz w:val="24"/>
          <w:szCs w:val="24"/>
          <w:lang w:val="ru-RU" w:eastAsia="ru-RU" w:bidi="ar-SA"/>
        </w:rPr>
        <w:t>При пожаре в квартире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1. Вызовите пожарную охрану по телефону </w:t>
      </w:r>
      <w:r w:rsidRPr="006538B1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>01</w:t>
      </w: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2. немедленно покиньте помещение, закройте за собой дверь.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3. </w:t>
      </w:r>
      <w:proofErr w:type="gramStart"/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Двигайтесь к выходу ползком или пригнувшись</w:t>
      </w:r>
      <w:proofErr w:type="gramEnd"/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4. Накройте голову плотной мокрой тканью.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5</w:t>
      </w:r>
      <w:proofErr w:type="gramStart"/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 Д</w:t>
      </w:r>
      <w:proofErr w:type="gramEnd"/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ышите через мокрый носовой платок.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6. Сообщите о пожаре соседям, </w:t>
      </w:r>
      <w:proofErr w:type="spellStart"/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завите</w:t>
      </w:r>
      <w:proofErr w:type="spellEnd"/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 на помощь.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7. Не пользуйтесь лифтом.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none"/>
          <w:lang w:val="ru-RU" w:eastAsia="ru-RU" w:bidi="ar-SA"/>
        </w:rPr>
      </w:pPr>
    </w:p>
    <w:p w:rsidR="0042224D" w:rsidRPr="0042224D" w:rsidRDefault="00A0138D" w:rsidP="0042224D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 xml:space="preserve">2 </w:t>
      </w:r>
      <w:r w:rsidR="0042224D" w:rsidRPr="0042224D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Развитие навыка безопасного общения</w:t>
      </w:r>
      <w:r w:rsidR="0042224D" w:rsidRPr="00A0138D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 </w:t>
      </w:r>
      <w:proofErr w:type="gramStart"/>
      <w:r w:rsidR="0042224D" w:rsidRPr="00A0138D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с</w:t>
      </w:r>
      <w:proofErr w:type="gramEnd"/>
    </w:p>
    <w:p w:rsidR="0042224D" w:rsidRPr="0042224D" w:rsidRDefault="0042224D" w:rsidP="0042224D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незнакомцами.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Если ребёнок самостоятельно ходит один по улице, играет во дворе, необходимо обучить его нескольким правилам безопасного общения с незнакомцами.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1)Оставаться всё время рядом с друзьями, с людьми.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2)Немедленно отойти от края тротуара, если рядом притормозила машина или если она медленно едет следом. Что бы ни говорил водитель, нужно держаться от машины подальше.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3)Уйти подальше от незнакомца, который подозрительно смотрит или хочет приблизиться. Нужно быть готовым позвать на помощь.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4)Не садиться в машину к незнакомцу, если он приглашает покататься.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5)Никуда не ходить с незнакомым человеком (если он обещает подарить игрушку, конфету или показать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что – то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интересное, представляясь знакомым родителей или сообщая, что он действует по их просьбе).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lastRenderedPageBreak/>
        <w:t>6)Если незнакомый взрослый хватает за руку, берёт на руки, затаскивает в машину, подталкивает в подъезд или какое – либо строение, надо громко кричать, призывая на помощь и привлекая внимание окружающих: «На помощь, помогите, чужой человек!»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7)Уметь сказать «нет» ребятам, которые хотят втянуть в опасную ситуацию.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8)Не входить в подъезд одному, без родителей или знакомых взрослых.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9)Не открывать дверь чужому, даже если у незнакомого человека ласковый голос или он представляется знакомым родителей, знает, как их зовут.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 </w:t>
      </w:r>
    </w:p>
    <w:p w:rsidR="0042224D" w:rsidRPr="0042224D" w:rsidRDefault="00A0138D" w:rsidP="0042224D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 xml:space="preserve">3 </w:t>
      </w:r>
      <w:r w:rsidR="0042224D" w:rsidRPr="0042224D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Безопасность ребёнка на улице.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Готовя своего ребёнка самостоятельно ходить в школу или кататься на велосипеде во дворе дома, вы должны обойти с ним весь двор, отмечая потенциально опасные места, например заброшенный дом, плохо освещённое место, высокий кустарник. Заключите договор с ребёнком, согласно которому он будет двигаться только по согласованному с вами безопасному маршруту, не будет </w:t>
      </w:r>
      <w:proofErr w:type="gramStart"/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нигде срезать</w:t>
      </w:r>
      <w:proofErr w:type="gramEnd"/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 путь, особенно на пустынных участках. Этот договор – основа уличной безопасности.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Ребёнок должен запомнить следующие правила: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1.Не выходить на улицу без взрослых.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2.Не играть на тротуаре около проезжей части.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3.Переходить дорогу только по пешеходному переходу на зелёный сигнал светофора.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4.Ездить на велосипеде в городе только там, где нет автомобилей.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5.Маленькие дети должны кататься на велосипеде только в присутствии взрослых; детям старшего возраста даже в присутствии взрослых не следует ездить на велосипеде по тротуару, так как они будут мешать пешеходам, могут наехать на маленького ребёнка, сбить пожилого человека, толкнуть коляску с малышом.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6.Быть внимательным, но не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сверхосторожным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и не трусливым.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7.Хорошо знать все ориентиры в районе своего дома.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7.Ходить по середине тротуара, не приближаясь к кустам и дверям, особенно заброшенных домов.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9.Знать все безопасные места, где можно укрыться и получить помощь.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10.Не привлекать к себе внимание манерой поведения.</w:t>
      </w:r>
    </w:p>
    <w:p w:rsidR="003F0723" w:rsidRDefault="0042224D" w:rsidP="00D51CDA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</w:p>
    <w:p w:rsidR="0042224D" w:rsidRPr="0042224D" w:rsidRDefault="00A0138D" w:rsidP="0042224D">
      <w:pPr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</w:pPr>
      <w:r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4</w:t>
      </w:r>
      <w:proofErr w:type="gramStart"/>
      <w:r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 xml:space="preserve"> </w:t>
      </w:r>
      <w:r w:rsidR="0042224D" w:rsidRPr="0042224D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Е</w:t>
      </w:r>
      <w:proofErr w:type="gramEnd"/>
      <w:r w:rsidR="0042224D" w:rsidRPr="0042224D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сли ребёнок потерялся на улице.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 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Дети должны знать безопасные дома на своём пути. Такие дома можно назвать островками безопасности 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(магазин, библиотека, школа, полиция). Следует научить ребёнка, как обращаться к людям за помощью в опасной ситуации, кто ему в этом может помочь.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Детям необходимо объяснить, в случае, если они потерялись на улице, следует обратиться за помощью к кому –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proofErr w:type="spellStart"/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нибудь</w:t>
      </w:r>
      <w:proofErr w:type="spellEnd"/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из взрослых и сказать о том, что он потерялся; назвать свой адрес и номер телефона, а для этого они должны знать, где живут, номер телефона, свои имя и фамилию.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  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>Выводы:</w:t>
      </w:r>
    </w:p>
    <w:p w:rsidR="0042224D" w:rsidRPr="0042224D" w:rsidRDefault="0042224D" w:rsidP="0042224D">
      <w:pPr>
        <w:spacing w:after="0" w:line="240" w:lineRule="auto"/>
        <w:ind w:left="720" w:hanging="360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        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Вмешивайтесь в ситуацию, говорите и действуйте в пользу ребёнка.</w:t>
      </w:r>
    </w:p>
    <w:p w:rsidR="0042224D" w:rsidRPr="0042224D" w:rsidRDefault="0042224D" w:rsidP="0042224D">
      <w:pPr>
        <w:spacing w:after="0" w:line="240" w:lineRule="auto"/>
        <w:ind w:left="720" w:hanging="360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        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Знайте соответствующую возрасту возможную реакцию ребёнка и пользуйтесь </w:t>
      </w:r>
      <w:r w:rsidR="00D226A8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   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ею.</w:t>
      </w:r>
    </w:p>
    <w:p w:rsidR="0042224D" w:rsidRPr="0042224D" w:rsidRDefault="0042224D" w:rsidP="0042224D">
      <w:pPr>
        <w:spacing w:after="0" w:line="240" w:lineRule="auto"/>
        <w:ind w:left="720" w:hanging="360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        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Уважайте чувства вашего ребёнка, как бы они ни выражались.</w:t>
      </w:r>
    </w:p>
    <w:p w:rsidR="0042224D" w:rsidRPr="0042224D" w:rsidRDefault="0042224D" w:rsidP="0042224D">
      <w:pPr>
        <w:spacing w:after="0" w:line="240" w:lineRule="auto"/>
        <w:ind w:left="720" w:hanging="360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        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Поощряйте проявление большей самостоятельности и ответственности.</w:t>
      </w:r>
    </w:p>
    <w:p w:rsidR="0042224D" w:rsidRPr="0042224D" w:rsidRDefault="0042224D" w:rsidP="0042224D">
      <w:pPr>
        <w:spacing w:after="0" w:line="240" w:lineRule="auto"/>
        <w:ind w:left="720" w:hanging="360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        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Контролируйте ребёнка до тех пор, пока он не будет готов к большей ответственности.</w:t>
      </w:r>
    </w:p>
    <w:p w:rsidR="0042224D" w:rsidRPr="0042224D" w:rsidRDefault="0042224D" w:rsidP="0042224D">
      <w:pPr>
        <w:spacing w:after="0" w:line="240" w:lineRule="auto"/>
        <w:ind w:left="720" w:hanging="360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        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Определяйте границы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proofErr w:type="gramStart"/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дозволенного</w:t>
      </w:r>
      <w:proofErr w:type="gramEnd"/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чётко и категорически.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</w:p>
    <w:p w:rsidR="00D226A8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Воспитатель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: </w:t>
      </w:r>
    </w:p>
    <w:p w:rsidR="0042224D" w:rsidRPr="0042224D" w:rsidRDefault="00D226A8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- </w:t>
      </w:r>
      <w:r w:rsidR="0042224D"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Что нового и полезного вы узнали для себя?</w:t>
      </w:r>
    </w:p>
    <w:p w:rsidR="003D4813" w:rsidRPr="00D51CDA" w:rsidRDefault="0042224D" w:rsidP="00D51CDA">
      <w:pPr>
        <w:spacing w:after="0" w:line="240" w:lineRule="auto"/>
        <w:rPr>
          <w:rFonts w:cs="Times New Roman"/>
          <w:sz w:val="24"/>
          <w:szCs w:val="24"/>
          <w:lang w:val="ru-RU"/>
        </w:rPr>
      </w:pPr>
      <w:r w:rsidRPr="0042224D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Воспитатель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: В заключение хочется сказать: не пренебрегайте правилами безопасности! Начните изучать их с детьми. </w:t>
      </w:r>
      <w:r w:rsidR="00D226A8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Мы, взрослые, должны быть главными помощниками на этом пути. Должны научить детей предвидеть опасные ситуации и избегать их</w:t>
      </w:r>
      <w:r w:rsidR="003F0723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, а, в крайнем случае быть максимально к ним готовыми. 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Показывайте детям только положительные примеры. Пусть каждый день будет безопасным!</w:t>
      </w:r>
    </w:p>
    <w:sectPr w:rsidR="003D4813" w:rsidRPr="00D51CDA" w:rsidSect="00D51CDA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4D"/>
    <w:rsid w:val="00021E35"/>
    <w:rsid w:val="000504A2"/>
    <w:rsid w:val="001E28E3"/>
    <w:rsid w:val="00207FCC"/>
    <w:rsid w:val="002941E2"/>
    <w:rsid w:val="002F557A"/>
    <w:rsid w:val="003C7C71"/>
    <w:rsid w:val="003D4813"/>
    <w:rsid w:val="003D5241"/>
    <w:rsid w:val="003E2F89"/>
    <w:rsid w:val="003F0723"/>
    <w:rsid w:val="0042224D"/>
    <w:rsid w:val="00607341"/>
    <w:rsid w:val="006831F8"/>
    <w:rsid w:val="009974B1"/>
    <w:rsid w:val="00A00FD6"/>
    <w:rsid w:val="00A0138D"/>
    <w:rsid w:val="00AC5342"/>
    <w:rsid w:val="00D226A8"/>
    <w:rsid w:val="00D51CDA"/>
    <w:rsid w:val="00EE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u w:val="single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F8"/>
  </w:style>
  <w:style w:type="paragraph" w:styleId="1">
    <w:name w:val="heading 1"/>
    <w:basedOn w:val="a"/>
    <w:next w:val="a"/>
    <w:link w:val="10"/>
    <w:uiPriority w:val="9"/>
    <w:qFormat/>
    <w:rsid w:val="002F557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57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57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57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57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57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57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57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57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57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F557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F557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F557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F557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2F557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2F557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F557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F557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2F557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F557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F557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F557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2F557A"/>
    <w:rPr>
      <w:b/>
      <w:bCs/>
    </w:rPr>
  </w:style>
  <w:style w:type="character" w:styleId="a8">
    <w:name w:val="Emphasis"/>
    <w:uiPriority w:val="20"/>
    <w:qFormat/>
    <w:rsid w:val="002F557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2F557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F55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F557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F557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F557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2F557A"/>
    <w:rPr>
      <w:b/>
      <w:bCs/>
      <w:i/>
      <w:iCs/>
    </w:rPr>
  </w:style>
  <w:style w:type="character" w:styleId="ad">
    <w:name w:val="Subtle Emphasis"/>
    <w:uiPriority w:val="19"/>
    <w:qFormat/>
    <w:rsid w:val="002F557A"/>
    <w:rPr>
      <w:i/>
      <w:iCs/>
    </w:rPr>
  </w:style>
  <w:style w:type="character" w:styleId="ae">
    <w:name w:val="Intense Emphasis"/>
    <w:uiPriority w:val="21"/>
    <w:qFormat/>
    <w:rsid w:val="002F557A"/>
    <w:rPr>
      <w:b/>
      <w:bCs/>
    </w:rPr>
  </w:style>
  <w:style w:type="character" w:styleId="af">
    <w:name w:val="Subtle Reference"/>
    <w:uiPriority w:val="31"/>
    <w:qFormat/>
    <w:rsid w:val="002F557A"/>
    <w:rPr>
      <w:smallCaps/>
    </w:rPr>
  </w:style>
  <w:style w:type="character" w:styleId="af0">
    <w:name w:val="Intense Reference"/>
    <w:uiPriority w:val="32"/>
    <w:qFormat/>
    <w:rsid w:val="002F557A"/>
    <w:rPr>
      <w:smallCaps/>
      <w:spacing w:val="5"/>
      <w:u w:val="single"/>
    </w:rPr>
  </w:style>
  <w:style w:type="character" w:styleId="af1">
    <w:name w:val="Book Title"/>
    <w:uiPriority w:val="33"/>
    <w:qFormat/>
    <w:rsid w:val="002F557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F557A"/>
    <w:pPr>
      <w:outlineLvl w:val="9"/>
    </w:pPr>
  </w:style>
  <w:style w:type="paragraph" w:customStyle="1" w:styleId="11">
    <w:name w:val="Стиль1"/>
    <w:basedOn w:val="a"/>
    <w:link w:val="12"/>
    <w:rsid w:val="006831F8"/>
    <w:pPr>
      <w:spacing w:line="360" w:lineRule="auto"/>
    </w:pPr>
    <w:rPr>
      <w:lang w:val="ru-RU"/>
    </w:rPr>
  </w:style>
  <w:style w:type="character" w:customStyle="1" w:styleId="12">
    <w:name w:val="Стиль1 Знак"/>
    <w:basedOn w:val="a0"/>
    <w:link w:val="11"/>
    <w:rsid w:val="006831F8"/>
    <w:rPr>
      <w:rFonts w:ascii="Times New Roman" w:hAnsi="Times New Roman" w:cs="Times New Roman"/>
      <w:sz w:val="28"/>
      <w:szCs w:val="28"/>
      <w:lang w:val="ru-RU"/>
    </w:rPr>
  </w:style>
  <w:style w:type="paragraph" w:styleId="af3">
    <w:name w:val="Body Text"/>
    <w:basedOn w:val="a"/>
    <w:link w:val="af4"/>
    <w:uiPriority w:val="99"/>
    <w:unhideWhenUsed/>
    <w:rsid w:val="004222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val="none"/>
      <w:lang w:val="ru-RU" w:eastAsia="ru-RU" w:bidi="ar-SA"/>
    </w:rPr>
  </w:style>
  <w:style w:type="character" w:customStyle="1" w:styleId="af4">
    <w:name w:val="Основной текст Знак"/>
    <w:basedOn w:val="a0"/>
    <w:link w:val="af3"/>
    <w:uiPriority w:val="99"/>
    <w:rsid w:val="0042224D"/>
    <w:rPr>
      <w:rFonts w:eastAsia="Times New Roman" w:cs="Times New Roman"/>
      <w:sz w:val="24"/>
      <w:szCs w:val="24"/>
      <w:u w:val="none"/>
      <w:lang w:val="ru-RU" w:eastAsia="ru-RU" w:bidi="ar-SA"/>
    </w:rPr>
  </w:style>
  <w:style w:type="character" w:customStyle="1" w:styleId="apple-converted-space">
    <w:name w:val="apple-converted-space"/>
    <w:basedOn w:val="a0"/>
    <w:rsid w:val="0042224D"/>
  </w:style>
  <w:style w:type="character" w:customStyle="1" w:styleId="grame">
    <w:name w:val="grame"/>
    <w:basedOn w:val="a0"/>
    <w:rsid w:val="0042224D"/>
  </w:style>
  <w:style w:type="paragraph" w:styleId="af5">
    <w:name w:val="caption"/>
    <w:basedOn w:val="a"/>
    <w:uiPriority w:val="35"/>
    <w:qFormat/>
    <w:rsid w:val="004222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val="none"/>
      <w:lang w:val="ru-RU" w:eastAsia="ru-RU" w:bidi="ar-SA"/>
    </w:rPr>
  </w:style>
  <w:style w:type="paragraph" w:styleId="23">
    <w:name w:val="Body Text 2"/>
    <w:basedOn w:val="a"/>
    <w:link w:val="24"/>
    <w:uiPriority w:val="99"/>
    <w:semiHidden/>
    <w:unhideWhenUsed/>
    <w:rsid w:val="004222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val="none"/>
      <w:lang w:val="ru-RU" w:eastAsia="ru-RU" w:bidi="ar-S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2224D"/>
    <w:rPr>
      <w:rFonts w:eastAsia="Times New Roman" w:cs="Times New Roman"/>
      <w:sz w:val="24"/>
      <w:szCs w:val="24"/>
      <w:u w:val="none"/>
      <w:lang w:val="ru-RU" w:eastAsia="ru-RU" w:bidi="ar-SA"/>
    </w:rPr>
  </w:style>
  <w:style w:type="character" w:customStyle="1" w:styleId="spelle">
    <w:name w:val="spelle"/>
    <w:basedOn w:val="a0"/>
    <w:rsid w:val="0042224D"/>
  </w:style>
  <w:style w:type="paragraph" w:styleId="af6">
    <w:name w:val="Balloon Text"/>
    <w:basedOn w:val="a"/>
    <w:link w:val="af7"/>
    <w:uiPriority w:val="99"/>
    <w:semiHidden/>
    <w:unhideWhenUsed/>
    <w:rsid w:val="0042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2224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4222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val="none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u w:val="single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F8"/>
  </w:style>
  <w:style w:type="paragraph" w:styleId="1">
    <w:name w:val="heading 1"/>
    <w:basedOn w:val="a"/>
    <w:next w:val="a"/>
    <w:link w:val="10"/>
    <w:uiPriority w:val="9"/>
    <w:qFormat/>
    <w:rsid w:val="002F557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57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57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57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57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57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57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57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57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57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F557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F557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F557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F557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2F557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2F557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F557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F557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2F557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F557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F557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F557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2F557A"/>
    <w:rPr>
      <w:b/>
      <w:bCs/>
    </w:rPr>
  </w:style>
  <w:style w:type="character" w:styleId="a8">
    <w:name w:val="Emphasis"/>
    <w:uiPriority w:val="20"/>
    <w:qFormat/>
    <w:rsid w:val="002F557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2F557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F55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F557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F557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F557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2F557A"/>
    <w:rPr>
      <w:b/>
      <w:bCs/>
      <w:i/>
      <w:iCs/>
    </w:rPr>
  </w:style>
  <w:style w:type="character" w:styleId="ad">
    <w:name w:val="Subtle Emphasis"/>
    <w:uiPriority w:val="19"/>
    <w:qFormat/>
    <w:rsid w:val="002F557A"/>
    <w:rPr>
      <w:i/>
      <w:iCs/>
    </w:rPr>
  </w:style>
  <w:style w:type="character" w:styleId="ae">
    <w:name w:val="Intense Emphasis"/>
    <w:uiPriority w:val="21"/>
    <w:qFormat/>
    <w:rsid w:val="002F557A"/>
    <w:rPr>
      <w:b/>
      <w:bCs/>
    </w:rPr>
  </w:style>
  <w:style w:type="character" w:styleId="af">
    <w:name w:val="Subtle Reference"/>
    <w:uiPriority w:val="31"/>
    <w:qFormat/>
    <w:rsid w:val="002F557A"/>
    <w:rPr>
      <w:smallCaps/>
    </w:rPr>
  </w:style>
  <w:style w:type="character" w:styleId="af0">
    <w:name w:val="Intense Reference"/>
    <w:uiPriority w:val="32"/>
    <w:qFormat/>
    <w:rsid w:val="002F557A"/>
    <w:rPr>
      <w:smallCaps/>
      <w:spacing w:val="5"/>
      <w:u w:val="single"/>
    </w:rPr>
  </w:style>
  <w:style w:type="character" w:styleId="af1">
    <w:name w:val="Book Title"/>
    <w:uiPriority w:val="33"/>
    <w:qFormat/>
    <w:rsid w:val="002F557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F557A"/>
    <w:pPr>
      <w:outlineLvl w:val="9"/>
    </w:pPr>
  </w:style>
  <w:style w:type="paragraph" w:customStyle="1" w:styleId="11">
    <w:name w:val="Стиль1"/>
    <w:basedOn w:val="a"/>
    <w:link w:val="12"/>
    <w:rsid w:val="006831F8"/>
    <w:pPr>
      <w:spacing w:line="360" w:lineRule="auto"/>
    </w:pPr>
    <w:rPr>
      <w:lang w:val="ru-RU"/>
    </w:rPr>
  </w:style>
  <w:style w:type="character" w:customStyle="1" w:styleId="12">
    <w:name w:val="Стиль1 Знак"/>
    <w:basedOn w:val="a0"/>
    <w:link w:val="11"/>
    <w:rsid w:val="006831F8"/>
    <w:rPr>
      <w:rFonts w:ascii="Times New Roman" w:hAnsi="Times New Roman" w:cs="Times New Roman"/>
      <w:sz w:val="28"/>
      <w:szCs w:val="28"/>
      <w:lang w:val="ru-RU"/>
    </w:rPr>
  </w:style>
  <w:style w:type="paragraph" w:styleId="af3">
    <w:name w:val="Body Text"/>
    <w:basedOn w:val="a"/>
    <w:link w:val="af4"/>
    <w:uiPriority w:val="99"/>
    <w:unhideWhenUsed/>
    <w:rsid w:val="004222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val="none"/>
      <w:lang w:val="ru-RU" w:eastAsia="ru-RU" w:bidi="ar-SA"/>
    </w:rPr>
  </w:style>
  <w:style w:type="character" w:customStyle="1" w:styleId="af4">
    <w:name w:val="Основной текст Знак"/>
    <w:basedOn w:val="a0"/>
    <w:link w:val="af3"/>
    <w:uiPriority w:val="99"/>
    <w:rsid w:val="0042224D"/>
    <w:rPr>
      <w:rFonts w:eastAsia="Times New Roman" w:cs="Times New Roman"/>
      <w:sz w:val="24"/>
      <w:szCs w:val="24"/>
      <w:u w:val="none"/>
      <w:lang w:val="ru-RU" w:eastAsia="ru-RU" w:bidi="ar-SA"/>
    </w:rPr>
  </w:style>
  <w:style w:type="character" w:customStyle="1" w:styleId="apple-converted-space">
    <w:name w:val="apple-converted-space"/>
    <w:basedOn w:val="a0"/>
    <w:rsid w:val="0042224D"/>
  </w:style>
  <w:style w:type="character" w:customStyle="1" w:styleId="grame">
    <w:name w:val="grame"/>
    <w:basedOn w:val="a0"/>
    <w:rsid w:val="0042224D"/>
  </w:style>
  <w:style w:type="paragraph" w:styleId="af5">
    <w:name w:val="caption"/>
    <w:basedOn w:val="a"/>
    <w:uiPriority w:val="35"/>
    <w:qFormat/>
    <w:rsid w:val="004222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val="none"/>
      <w:lang w:val="ru-RU" w:eastAsia="ru-RU" w:bidi="ar-SA"/>
    </w:rPr>
  </w:style>
  <w:style w:type="paragraph" w:styleId="23">
    <w:name w:val="Body Text 2"/>
    <w:basedOn w:val="a"/>
    <w:link w:val="24"/>
    <w:uiPriority w:val="99"/>
    <w:semiHidden/>
    <w:unhideWhenUsed/>
    <w:rsid w:val="004222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val="none"/>
      <w:lang w:val="ru-RU" w:eastAsia="ru-RU" w:bidi="ar-S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2224D"/>
    <w:rPr>
      <w:rFonts w:eastAsia="Times New Roman" w:cs="Times New Roman"/>
      <w:sz w:val="24"/>
      <w:szCs w:val="24"/>
      <w:u w:val="none"/>
      <w:lang w:val="ru-RU" w:eastAsia="ru-RU" w:bidi="ar-SA"/>
    </w:rPr>
  </w:style>
  <w:style w:type="character" w:customStyle="1" w:styleId="spelle">
    <w:name w:val="spelle"/>
    <w:basedOn w:val="a0"/>
    <w:rsid w:val="0042224D"/>
  </w:style>
  <w:style w:type="paragraph" w:styleId="af6">
    <w:name w:val="Balloon Text"/>
    <w:basedOn w:val="a"/>
    <w:link w:val="af7"/>
    <w:uiPriority w:val="99"/>
    <w:semiHidden/>
    <w:unhideWhenUsed/>
    <w:rsid w:val="0042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2224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4222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val="none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2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2269</Words>
  <Characters>12937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home2</dc:creator>
  <cp:lastModifiedBy>Пользователь Windows</cp:lastModifiedBy>
  <cp:revision>3</cp:revision>
  <cp:lastPrinted>2016-12-14T17:34:00Z</cp:lastPrinted>
  <dcterms:created xsi:type="dcterms:W3CDTF">2020-04-04T14:08:00Z</dcterms:created>
  <dcterms:modified xsi:type="dcterms:W3CDTF">2020-11-04T09:41:00Z</dcterms:modified>
</cp:coreProperties>
</file>