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4" w:rsidRDefault="004875A4" w:rsidP="004875A4">
      <w:pPr>
        <w:tabs>
          <w:tab w:val="left" w:pos="980"/>
        </w:tabs>
        <w:jc w:val="center"/>
      </w:pPr>
      <w:r>
        <w:t>Департамент образования Администрации г. Екатеринбурга</w:t>
      </w:r>
    </w:p>
    <w:p w:rsidR="004875A4" w:rsidRDefault="004875A4" w:rsidP="004875A4">
      <w:pPr>
        <w:tabs>
          <w:tab w:val="left" w:pos="980"/>
        </w:tabs>
        <w:jc w:val="center"/>
      </w:pPr>
      <w:r>
        <w:t xml:space="preserve">Управление образования </w:t>
      </w:r>
      <w:proofErr w:type="spellStart"/>
      <w:r>
        <w:t>Верх-Исетского</w:t>
      </w:r>
      <w:proofErr w:type="spellEnd"/>
      <w:r>
        <w:t xml:space="preserve"> района</w:t>
      </w:r>
    </w:p>
    <w:p w:rsidR="004875A4" w:rsidRDefault="004875A4" w:rsidP="004875A4">
      <w:pPr>
        <w:tabs>
          <w:tab w:val="left" w:pos="980"/>
        </w:tabs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4875A4" w:rsidRDefault="004875A4" w:rsidP="004875A4">
      <w:pPr>
        <w:tabs>
          <w:tab w:val="left" w:pos="980"/>
        </w:tabs>
        <w:jc w:val="center"/>
        <w:rPr>
          <w:b/>
          <w:sz w:val="28"/>
        </w:rPr>
      </w:pPr>
      <w:r>
        <w:rPr>
          <w:b/>
        </w:rPr>
        <w:t>– детский сад  № 1</w:t>
      </w:r>
    </w:p>
    <w:p w:rsidR="004875A4" w:rsidRDefault="002B10E6" w:rsidP="004875A4">
      <w:pPr>
        <w:tabs>
          <w:tab w:val="left" w:pos="980"/>
        </w:tabs>
        <w:ind w:right="424"/>
        <w:jc w:val="center"/>
        <w:rPr>
          <w:b/>
          <w:sz w:val="28"/>
        </w:rPr>
      </w:pPr>
      <w:r w:rsidRPr="002B10E6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4pt;margin-top:7.9pt;width:478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">
            <o:lock v:ext="edit" shapetype="f"/>
          </v:shape>
        </w:pict>
      </w:r>
    </w:p>
    <w:p w:rsidR="004875A4" w:rsidRDefault="004875A4" w:rsidP="004875A4">
      <w:pPr>
        <w:tabs>
          <w:tab w:val="left" w:pos="980"/>
        </w:tabs>
        <w:jc w:val="center"/>
      </w:pPr>
      <w:r>
        <w:t xml:space="preserve">620043, Свердловская область, г. Екатеринбург, ул. Ленинградская 38, </w:t>
      </w:r>
    </w:p>
    <w:p w:rsidR="004875A4" w:rsidRDefault="004875A4" w:rsidP="004875A4">
      <w:pPr>
        <w:tabs>
          <w:tab w:val="left" w:pos="980"/>
        </w:tabs>
        <w:jc w:val="center"/>
      </w:pPr>
      <w:r>
        <w:t xml:space="preserve"> тел. 234-31-01 факс:232-60-05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mdou</w:t>
      </w:r>
      <w:proofErr w:type="spellEnd"/>
      <w:r w:rsidRPr="00B62118">
        <w:t>1@</w:t>
      </w:r>
      <w:proofErr w:type="spellStart"/>
      <w:r>
        <w:rPr>
          <w:lang w:val="en-US"/>
        </w:rPr>
        <w:t>eduekb</w:t>
      </w:r>
      <w:proofErr w:type="spellEnd"/>
      <w:r w:rsidRPr="00B62118">
        <w:t>.</w:t>
      </w:r>
      <w:proofErr w:type="spellStart"/>
      <w:r>
        <w:rPr>
          <w:lang w:val="en-US"/>
        </w:rPr>
        <w:t>ru</w:t>
      </w:r>
      <w:proofErr w:type="spellEnd"/>
    </w:p>
    <w:p w:rsidR="000D0FC8" w:rsidRDefault="000D0FC8">
      <w:pPr>
        <w:pStyle w:val="a3"/>
        <w:ind w:left="0" w:firstLine="0"/>
        <w:jc w:val="left"/>
        <w:rPr>
          <w:sz w:val="24"/>
        </w:rPr>
      </w:pPr>
    </w:p>
    <w:p w:rsidR="000D0FC8" w:rsidRDefault="000D0FC8">
      <w:pPr>
        <w:pStyle w:val="a3"/>
        <w:spacing w:before="264"/>
        <w:ind w:left="0" w:firstLine="0"/>
        <w:jc w:val="left"/>
        <w:rPr>
          <w:sz w:val="24"/>
        </w:rPr>
      </w:pPr>
    </w:p>
    <w:p w:rsidR="000D0FC8" w:rsidRPr="00F13DC4" w:rsidRDefault="00F13DC4" w:rsidP="00F13DC4">
      <w:pPr>
        <w:spacing w:before="1"/>
        <w:ind w:right="946"/>
        <w:jc w:val="right"/>
        <w:rPr>
          <w:sz w:val="24"/>
        </w:rPr>
      </w:pPr>
      <w:r>
        <w:rPr>
          <w:spacing w:val="-2"/>
          <w:sz w:val="24"/>
        </w:rPr>
        <w:t>01.02.2024 г.</w:t>
      </w:r>
    </w:p>
    <w:p w:rsidR="000D0FC8" w:rsidRDefault="000D0FC8">
      <w:pPr>
        <w:pStyle w:val="a3"/>
        <w:ind w:left="0" w:firstLine="0"/>
        <w:jc w:val="left"/>
        <w:rPr>
          <w:sz w:val="32"/>
        </w:rPr>
      </w:pPr>
    </w:p>
    <w:p w:rsidR="000D0FC8" w:rsidRPr="004875A4" w:rsidRDefault="004875A4" w:rsidP="004875A4">
      <w:pPr>
        <w:pStyle w:val="a4"/>
      </w:pPr>
      <w:r w:rsidRPr="004875A4">
        <w:rPr>
          <w:spacing w:val="-2"/>
        </w:rPr>
        <w:t>Аналитическая</w:t>
      </w:r>
      <w:r w:rsidRPr="004875A4">
        <w:rPr>
          <w:spacing w:val="4"/>
        </w:rPr>
        <w:t xml:space="preserve"> </w:t>
      </w:r>
      <w:r w:rsidRPr="004875A4">
        <w:rPr>
          <w:spacing w:val="-2"/>
        </w:rPr>
        <w:t>справка</w:t>
      </w:r>
    </w:p>
    <w:p w:rsidR="000D0FC8" w:rsidRPr="004875A4" w:rsidRDefault="004875A4" w:rsidP="00F13DC4">
      <w:pPr>
        <w:pStyle w:val="a3"/>
        <w:ind w:left="709" w:firstLine="0"/>
        <w:jc w:val="center"/>
        <w:rPr>
          <w:b/>
        </w:rPr>
      </w:pPr>
      <w:r w:rsidRPr="004875A4">
        <w:rPr>
          <w:b/>
        </w:rPr>
        <w:t>по</w:t>
      </w:r>
      <w:r w:rsidRPr="004875A4">
        <w:rPr>
          <w:b/>
          <w:spacing w:val="-11"/>
        </w:rPr>
        <w:t xml:space="preserve"> </w:t>
      </w:r>
      <w:r w:rsidRPr="004875A4">
        <w:rPr>
          <w:b/>
        </w:rPr>
        <w:t>результатам</w:t>
      </w:r>
      <w:r w:rsidRPr="004875A4">
        <w:rPr>
          <w:b/>
          <w:spacing w:val="-8"/>
        </w:rPr>
        <w:t xml:space="preserve"> </w:t>
      </w:r>
      <w:r w:rsidRPr="004875A4">
        <w:rPr>
          <w:b/>
        </w:rPr>
        <w:t>мониторинга</w:t>
      </w:r>
      <w:r w:rsidRPr="004875A4">
        <w:rPr>
          <w:b/>
          <w:spacing w:val="-10"/>
        </w:rPr>
        <w:t xml:space="preserve"> </w:t>
      </w:r>
      <w:r w:rsidRPr="004875A4">
        <w:rPr>
          <w:b/>
        </w:rPr>
        <w:t>образовательного</w:t>
      </w:r>
      <w:r w:rsidRPr="004875A4">
        <w:rPr>
          <w:b/>
          <w:spacing w:val="-6"/>
        </w:rPr>
        <w:t xml:space="preserve"> </w:t>
      </w:r>
      <w:r w:rsidRPr="004875A4">
        <w:rPr>
          <w:b/>
          <w:spacing w:val="-2"/>
        </w:rPr>
        <w:t>процесса</w:t>
      </w:r>
    </w:p>
    <w:p w:rsidR="000D0FC8" w:rsidRPr="004875A4" w:rsidRDefault="004875A4" w:rsidP="00F13DC4">
      <w:pPr>
        <w:pStyle w:val="1"/>
        <w:ind w:left="709"/>
        <w:jc w:val="center"/>
      </w:pPr>
      <w:r w:rsidRPr="004875A4">
        <w:t>в</w:t>
      </w:r>
      <w:r w:rsidRPr="004875A4">
        <w:rPr>
          <w:spacing w:val="-7"/>
        </w:rPr>
        <w:t xml:space="preserve"> </w:t>
      </w:r>
      <w:proofErr w:type="spellStart"/>
      <w:r w:rsidRPr="004875A4">
        <w:t>межаттестационный</w:t>
      </w:r>
      <w:proofErr w:type="spellEnd"/>
      <w:r w:rsidRPr="004875A4">
        <w:rPr>
          <w:spacing w:val="-4"/>
        </w:rPr>
        <w:t xml:space="preserve"> </w:t>
      </w:r>
      <w:r w:rsidRPr="004875A4">
        <w:t>период</w:t>
      </w:r>
      <w:r w:rsidRPr="004875A4">
        <w:rPr>
          <w:spacing w:val="-4"/>
        </w:rPr>
        <w:t xml:space="preserve"> </w:t>
      </w:r>
      <w:r w:rsidRPr="004875A4">
        <w:t>с</w:t>
      </w:r>
      <w:r w:rsidRPr="004875A4">
        <w:rPr>
          <w:spacing w:val="-3"/>
        </w:rPr>
        <w:t xml:space="preserve"> </w:t>
      </w:r>
      <w:r w:rsidRPr="004875A4">
        <w:t>2019</w:t>
      </w:r>
      <w:r w:rsidRPr="004875A4">
        <w:rPr>
          <w:spacing w:val="-5"/>
        </w:rPr>
        <w:t xml:space="preserve"> </w:t>
      </w:r>
      <w:r w:rsidRPr="004875A4">
        <w:t>по</w:t>
      </w:r>
      <w:r w:rsidRPr="004875A4">
        <w:rPr>
          <w:spacing w:val="-2"/>
        </w:rPr>
        <w:t xml:space="preserve"> </w:t>
      </w:r>
      <w:r w:rsidRPr="004875A4">
        <w:t>2024</w:t>
      </w:r>
      <w:r w:rsidRPr="004875A4">
        <w:rPr>
          <w:spacing w:val="-3"/>
        </w:rPr>
        <w:t xml:space="preserve"> </w:t>
      </w:r>
      <w:r w:rsidRPr="004875A4">
        <w:t>учебные</w:t>
      </w:r>
      <w:r w:rsidRPr="004875A4">
        <w:rPr>
          <w:spacing w:val="-3"/>
        </w:rPr>
        <w:t xml:space="preserve"> </w:t>
      </w:r>
      <w:r w:rsidRPr="004875A4">
        <w:rPr>
          <w:spacing w:val="-4"/>
        </w:rPr>
        <w:t>года</w:t>
      </w:r>
    </w:p>
    <w:p w:rsidR="00F13DC4" w:rsidRDefault="004875A4" w:rsidP="00F13DC4">
      <w:pPr>
        <w:pStyle w:val="a3"/>
        <w:ind w:left="1247" w:right="2024" w:firstLine="737"/>
      </w:pPr>
      <w:r>
        <w:t>Воспитатель:</w:t>
      </w:r>
      <w:r>
        <w:rPr>
          <w:spacing w:val="-10"/>
        </w:rPr>
        <w:t xml:space="preserve"> </w:t>
      </w:r>
      <w:proofErr w:type="spellStart"/>
      <w:r w:rsidR="00F13DC4">
        <w:t>Мохирева</w:t>
      </w:r>
      <w:proofErr w:type="spellEnd"/>
      <w:r w:rsidR="00F13DC4">
        <w:t xml:space="preserve"> Ольга Сергеевна</w:t>
      </w:r>
    </w:p>
    <w:p w:rsidR="000D0FC8" w:rsidRDefault="004875A4" w:rsidP="00F13DC4">
      <w:pPr>
        <w:pStyle w:val="a3"/>
        <w:ind w:left="1247" w:right="2024" w:firstLine="737"/>
      </w:pPr>
      <w:r>
        <w:t>Сроки проведения:</w:t>
      </w:r>
    </w:p>
    <w:p w:rsidR="000D0FC8" w:rsidRDefault="004875A4">
      <w:pPr>
        <w:pStyle w:val="a3"/>
        <w:ind w:right="124"/>
      </w:pPr>
      <w:r>
        <w:t>сентябрь 2019</w:t>
      </w:r>
      <w:r w:rsidR="00F13DC4">
        <w:t xml:space="preserve"> </w:t>
      </w:r>
      <w:r>
        <w:t>г. – май 2020</w:t>
      </w:r>
      <w:r w:rsidR="00F13DC4">
        <w:t xml:space="preserve"> </w:t>
      </w:r>
      <w:r>
        <w:t>г. (</w:t>
      </w:r>
      <w:r w:rsidR="00F13DC4">
        <w:t>подготовительная общеразвивающая группа МБ</w:t>
      </w:r>
      <w:r>
        <w:t>ДОУ</w:t>
      </w:r>
      <w:r w:rsidR="00F13DC4">
        <w:t xml:space="preserve"> – детский сад № 1</w:t>
      </w:r>
      <w:r>
        <w:t xml:space="preserve"> г. Екатеринбург);</w:t>
      </w:r>
    </w:p>
    <w:p w:rsidR="000D0FC8" w:rsidRDefault="004875A4">
      <w:pPr>
        <w:pStyle w:val="a3"/>
        <w:ind w:right="123"/>
      </w:pPr>
      <w:r>
        <w:t>сентябрь 2020</w:t>
      </w:r>
      <w:r w:rsidR="00F13DC4">
        <w:t xml:space="preserve"> </w:t>
      </w:r>
      <w:r>
        <w:t>г. - май 2021</w:t>
      </w:r>
      <w:r w:rsidR="00F13DC4">
        <w:t xml:space="preserve"> </w:t>
      </w:r>
      <w:r>
        <w:t>г. (старшая общеразвивающая</w:t>
      </w:r>
      <w:r>
        <w:rPr>
          <w:spacing w:val="80"/>
        </w:rPr>
        <w:t xml:space="preserve"> </w:t>
      </w:r>
      <w:r>
        <w:t xml:space="preserve">группа </w:t>
      </w:r>
      <w:r w:rsidR="00F13DC4">
        <w:t>МБДОУ – детский сад № 1 г. Екатеринбург);</w:t>
      </w:r>
    </w:p>
    <w:p w:rsidR="00F13DC4" w:rsidRDefault="004875A4" w:rsidP="00F13DC4">
      <w:pPr>
        <w:pStyle w:val="a3"/>
        <w:spacing w:line="242" w:lineRule="auto"/>
        <w:ind w:right="129"/>
      </w:pPr>
      <w:r>
        <w:t>сентябрь 2021</w:t>
      </w:r>
      <w:r w:rsidR="00F13DC4">
        <w:t xml:space="preserve"> </w:t>
      </w:r>
      <w:r>
        <w:t>г. – май 2022</w:t>
      </w:r>
      <w:r w:rsidR="00F13DC4">
        <w:t xml:space="preserve"> </w:t>
      </w:r>
      <w:r>
        <w:t xml:space="preserve">г. </w:t>
      </w:r>
      <w:r w:rsidR="00F13DC4">
        <w:t>(подготовительная общеразвивающая группа МБДОУ – детский сад № 1 г. Екатеринбург);</w:t>
      </w:r>
    </w:p>
    <w:p w:rsidR="000D0FC8" w:rsidRDefault="004875A4" w:rsidP="00F13DC4">
      <w:pPr>
        <w:pStyle w:val="a3"/>
        <w:ind w:right="123"/>
      </w:pPr>
      <w:r>
        <w:t>сентябрь 2022</w:t>
      </w:r>
      <w:r w:rsidR="00F13DC4">
        <w:t xml:space="preserve"> </w:t>
      </w:r>
      <w:r>
        <w:t>г. – май 2023</w:t>
      </w:r>
      <w:r w:rsidR="00F13DC4">
        <w:t xml:space="preserve"> </w:t>
      </w:r>
      <w:r>
        <w:t>г.</w:t>
      </w:r>
      <w:r>
        <w:rPr>
          <w:spacing w:val="-3"/>
        </w:rPr>
        <w:t xml:space="preserve"> </w:t>
      </w:r>
      <w:r w:rsidR="00F13DC4">
        <w:t>(старшая общеразвивающая</w:t>
      </w:r>
      <w:r w:rsidR="00F13DC4">
        <w:rPr>
          <w:spacing w:val="80"/>
        </w:rPr>
        <w:t xml:space="preserve"> </w:t>
      </w:r>
      <w:r w:rsidR="00F13DC4">
        <w:t>группа МБДОУ – детский сад № 1 г. Екатеринбург);</w:t>
      </w:r>
    </w:p>
    <w:p w:rsidR="00F13DC4" w:rsidRDefault="00F13DC4" w:rsidP="00F13DC4">
      <w:pPr>
        <w:pStyle w:val="a3"/>
        <w:spacing w:line="242" w:lineRule="auto"/>
        <w:ind w:right="129"/>
      </w:pPr>
      <w:r>
        <w:t>с</w:t>
      </w:r>
      <w:r w:rsidR="004875A4">
        <w:t>ентябрь 2023</w:t>
      </w:r>
      <w:r>
        <w:t xml:space="preserve"> г. – май 2024 </w:t>
      </w:r>
      <w:r w:rsidR="004875A4">
        <w:t xml:space="preserve">г. </w:t>
      </w:r>
      <w:r>
        <w:t>(подготовительная общеразвивающая группа МБДОУ – детский сад № 1 г. Екатеринбург).</w:t>
      </w:r>
    </w:p>
    <w:p w:rsidR="000D0FC8" w:rsidRDefault="000D0FC8">
      <w:pPr>
        <w:pStyle w:val="a3"/>
        <w:ind w:right="125"/>
      </w:pPr>
    </w:p>
    <w:p w:rsidR="000D0FC8" w:rsidRDefault="004875A4">
      <w:pPr>
        <w:pStyle w:val="a3"/>
        <w:ind w:right="12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образовательной программы дошкольного уровня и влияние образовательного процесса, организуемого в дошкольных учреждениях на развитие ребенка.</w:t>
      </w:r>
    </w:p>
    <w:p w:rsidR="000D0FC8" w:rsidRDefault="004875A4">
      <w:pPr>
        <w:pStyle w:val="1"/>
        <w:spacing w:line="322" w:lineRule="exact"/>
        <w:jc w:val="left"/>
      </w:pPr>
      <w:r>
        <w:rPr>
          <w:spacing w:val="-2"/>
        </w:rPr>
        <w:t>Задачи: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3" w:firstLine="707"/>
        <w:jc w:val="both"/>
        <w:rPr>
          <w:sz w:val="28"/>
        </w:rPr>
      </w:pPr>
      <w:r>
        <w:rPr>
          <w:sz w:val="28"/>
        </w:rPr>
        <w:t>Индивидуализировать образовательный процесс, направить усилия на</w:t>
      </w:r>
      <w:r>
        <w:rPr>
          <w:spacing w:val="40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и обеспечения их всестороннего гармоничного развития;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5" w:firstLine="707"/>
        <w:jc w:val="both"/>
        <w:rPr>
          <w:sz w:val="28"/>
        </w:rPr>
      </w:pPr>
      <w:r>
        <w:rPr>
          <w:sz w:val="28"/>
        </w:rPr>
        <w:t>Определить степень достижения детьми целевых ориентиров основной образовательной программы дошкольного образования (2019-2024 учебный год)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5" w:firstLine="707"/>
        <w:jc w:val="both"/>
        <w:rPr>
          <w:sz w:val="28"/>
        </w:rPr>
      </w:pPr>
      <w:r>
        <w:rPr>
          <w:sz w:val="28"/>
        </w:rP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развития;</w:t>
      </w:r>
    </w:p>
    <w:p w:rsidR="000D0FC8" w:rsidRDefault="004875A4">
      <w:pPr>
        <w:ind w:left="542" w:right="126" w:firstLine="1459"/>
        <w:jc w:val="both"/>
        <w:rPr>
          <w:sz w:val="28"/>
        </w:rPr>
      </w:pPr>
      <w:r>
        <w:rPr>
          <w:b/>
          <w:sz w:val="28"/>
        </w:rPr>
        <w:t>Основные диагностические методы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 xml:space="preserve">педагога образовательной </w:t>
      </w:r>
      <w:r>
        <w:rPr>
          <w:spacing w:val="-2"/>
          <w:sz w:val="28"/>
        </w:rPr>
        <w:t>организации: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81"/>
        </w:tabs>
        <w:ind w:left="1481" w:hanging="162"/>
        <w:jc w:val="both"/>
        <w:rPr>
          <w:sz w:val="28"/>
        </w:rPr>
      </w:pPr>
      <w:r>
        <w:rPr>
          <w:spacing w:val="-2"/>
          <w:sz w:val="28"/>
        </w:rPr>
        <w:t>наблюдение;</w:t>
      </w:r>
    </w:p>
    <w:p w:rsidR="000D0FC8" w:rsidRDefault="000D0FC8">
      <w:pPr>
        <w:jc w:val="both"/>
        <w:rPr>
          <w:sz w:val="28"/>
        </w:rPr>
        <w:sectPr w:rsidR="000D0FC8">
          <w:type w:val="continuous"/>
          <w:pgSz w:w="11920" w:h="16850"/>
          <w:pgMar w:top="1060" w:right="720" w:bottom="280" w:left="1160" w:header="720" w:footer="720" w:gutter="0"/>
          <w:cols w:space="720"/>
        </w:sectPr>
      </w:pPr>
    </w:p>
    <w:p w:rsidR="000D0FC8" w:rsidRDefault="004875A4">
      <w:pPr>
        <w:pStyle w:val="a5"/>
        <w:numPr>
          <w:ilvl w:val="1"/>
          <w:numId w:val="11"/>
        </w:numPr>
        <w:tabs>
          <w:tab w:val="left" w:pos="1481"/>
        </w:tabs>
        <w:spacing w:before="72"/>
        <w:ind w:left="1481" w:hanging="162"/>
        <w:rPr>
          <w:sz w:val="28"/>
        </w:rPr>
      </w:pPr>
      <w:r>
        <w:rPr>
          <w:sz w:val="28"/>
        </w:rPr>
        <w:lastRenderedPageBreak/>
        <w:t>игровые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before="2"/>
        <w:ind w:left="1412" w:hanging="162"/>
        <w:rPr>
          <w:sz w:val="28"/>
        </w:rPr>
      </w:pPr>
      <w:r>
        <w:rPr>
          <w:sz w:val="28"/>
        </w:rPr>
        <w:t>индивидуальная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проблемные</w:t>
      </w:r>
      <w:r>
        <w:rPr>
          <w:spacing w:val="-14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игровые;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</w:t>
      </w:r>
      <w:r w:rsidR="00F13DC4">
        <w:rPr>
          <w:spacing w:val="-2"/>
          <w:sz w:val="28"/>
        </w:rPr>
        <w:t xml:space="preserve"> (законными представителями)</w:t>
      </w:r>
      <w:r>
        <w:rPr>
          <w:spacing w:val="-2"/>
          <w:sz w:val="28"/>
        </w:rPr>
        <w:t>.</w:t>
      </w:r>
    </w:p>
    <w:p w:rsidR="000D0FC8" w:rsidRDefault="004875A4">
      <w:pPr>
        <w:pStyle w:val="a3"/>
        <w:ind w:right="132"/>
      </w:pPr>
      <w:r>
        <w:rPr>
          <w:b/>
        </w:rPr>
        <w:t>Объектом</w:t>
      </w:r>
      <w:r>
        <w:rPr>
          <w:b/>
          <w:spacing w:val="-2"/>
        </w:rPr>
        <w:t xml:space="preserve"> </w:t>
      </w:r>
      <w:r>
        <w:t>мониторинга являются показатели развития детей по пяти образовательным областям, оцениваемые на основе анализа их проявлений в разных видах деятельности.</w:t>
      </w:r>
    </w:p>
    <w:p w:rsidR="000D0FC8" w:rsidRDefault="004875A4">
      <w:pPr>
        <w:pStyle w:val="a3"/>
        <w:spacing w:before="241"/>
        <w:jc w:val="left"/>
      </w:pPr>
      <w:r>
        <w:rPr>
          <w:b/>
        </w:rPr>
        <w:t>Предметом</w:t>
      </w:r>
      <w:r>
        <w:rPr>
          <w:b/>
          <w:spacing w:val="-3"/>
        </w:rPr>
        <w:t xml:space="preserve"> </w:t>
      </w:r>
      <w:r>
        <w:t>мониторингового исследования являются навыки и умения детей в разных образовательных областях.</w:t>
      </w:r>
    </w:p>
    <w:p w:rsidR="000D0FC8" w:rsidRDefault="004875A4">
      <w:pPr>
        <w:spacing w:before="239"/>
        <w:ind w:left="1250"/>
        <w:rPr>
          <w:sz w:val="28"/>
        </w:rPr>
      </w:pPr>
      <w:r>
        <w:rPr>
          <w:b/>
          <w:sz w:val="28"/>
        </w:rPr>
        <w:t>Субъект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мониторинга: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0D0FC8" w:rsidRDefault="004875A4">
      <w:pPr>
        <w:pStyle w:val="a3"/>
        <w:tabs>
          <w:tab w:val="left" w:pos="3000"/>
          <w:tab w:val="left" w:pos="5355"/>
          <w:tab w:val="left" w:pos="6676"/>
          <w:tab w:val="left" w:pos="8812"/>
          <w:tab w:val="left" w:pos="9347"/>
        </w:tabs>
        <w:spacing w:before="1"/>
        <w:ind w:right="131"/>
        <w:jc w:val="left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пяти </w:t>
      </w:r>
      <w:r>
        <w:t>образовательным областям: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before="1" w:line="322" w:lineRule="exact"/>
        <w:ind w:hanging="655"/>
        <w:rPr>
          <w:sz w:val="28"/>
        </w:rPr>
      </w:pPr>
      <w:r>
        <w:rPr>
          <w:spacing w:val="-2"/>
          <w:sz w:val="28"/>
        </w:rPr>
        <w:t>«Социально-коммуникативное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«Познавательное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:rsidR="000D0FC8" w:rsidRDefault="004875A4">
      <w:pPr>
        <w:pStyle w:val="a3"/>
        <w:ind w:right="131"/>
      </w:pPr>
      <w: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ДОО</w:t>
      </w:r>
      <w:r w:rsidR="00F13DC4">
        <w:t>.</w:t>
      </w:r>
    </w:p>
    <w:p w:rsidR="000D0FC8" w:rsidRDefault="004875A4">
      <w:pPr>
        <w:pStyle w:val="1"/>
        <w:spacing w:before="1"/>
        <w:ind w:left="542" w:right="128" w:firstLine="707"/>
      </w:pPr>
      <w:r>
        <w:t>Результаты диагностики усвоения детьми разделов программы определяются тремя уровнями:</w:t>
      </w:r>
    </w:p>
    <w:p w:rsidR="000D0FC8" w:rsidRDefault="004875A4">
      <w:pPr>
        <w:pStyle w:val="a3"/>
        <w:ind w:right="131"/>
      </w:pPr>
      <w:r>
        <w:t>Оценка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 xml:space="preserve">каждым ребенком необходимыми навыками и умениями по образовательным </w:t>
      </w:r>
      <w:r>
        <w:rPr>
          <w:spacing w:val="-2"/>
        </w:rPr>
        <w:t>областям: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2004"/>
        </w:tabs>
        <w:spacing w:before="1"/>
        <w:ind w:right="131" w:firstLine="707"/>
        <w:jc w:val="both"/>
        <w:rPr>
          <w:sz w:val="28"/>
        </w:rPr>
      </w:pPr>
      <w:r>
        <w:rPr>
          <w:sz w:val="28"/>
        </w:rPr>
        <w:t>балл — навык не сформирован (ребенок не справляется с заданием самостоятельно, даже с небольшой помощью воспитателя);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1476"/>
        </w:tabs>
        <w:ind w:right="135" w:firstLine="707"/>
        <w:jc w:val="both"/>
        <w:rPr>
          <w:sz w:val="28"/>
        </w:rPr>
      </w:pPr>
      <w:r>
        <w:rPr>
          <w:sz w:val="28"/>
        </w:rPr>
        <w:t>балла — на стадии формирования (ребенок справляется с заданием с небольшой помощью воспитателя);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2119"/>
        </w:tabs>
        <w:ind w:right="129" w:firstLine="707"/>
        <w:jc w:val="both"/>
        <w:rPr>
          <w:sz w:val="28"/>
        </w:rPr>
      </w:pPr>
      <w:r>
        <w:rPr>
          <w:sz w:val="28"/>
        </w:rPr>
        <w:t>балла — навык сформирован (ребенок самостоятельно справляется с предложенным заданием).</w:t>
      </w:r>
    </w:p>
    <w:p w:rsidR="000D0FC8" w:rsidRDefault="000D0FC8">
      <w:pPr>
        <w:pStyle w:val="a3"/>
        <w:ind w:left="0" w:firstLine="0"/>
        <w:jc w:val="left"/>
      </w:pPr>
    </w:p>
    <w:p w:rsidR="000D0FC8" w:rsidRDefault="004875A4">
      <w:pPr>
        <w:pStyle w:val="a3"/>
        <w:ind w:right="125"/>
      </w:pPr>
      <w:r>
        <w:t xml:space="preserve">Данный мониторинг проводился педагогом </w:t>
      </w:r>
      <w:r w:rsidR="00F13DC4">
        <w:t xml:space="preserve">высшей </w:t>
      </w:r>
      <w:r>
        <w:t xml:space="preserve">квалификационной категории </w:t>
      </w:r>
      <w:proofErr w:type="spellStart"/>
      <w:r w:rsidR="00F13DC4">
        <w:t>Мохиревой</w:t>
      </w:r>
      <w:proofErr w:type="spellEnd"/>
      <w:r w:rsidR="00F13DC4">
        <w:t xml:space="preserve"> О.С.</w:t>
      </w:r>
      <w:r>
        <w:t xml:space="preserve"> совместно со специалистами организации (учителем – логопедом; музыкальным руководителем, инструктором по физическому воспитанию).</w:t>
      </w:r>
    </w:p>
    <w:p w:rsidR="000D0FC8" w:rsidRDefault="000D0FC8">
      <w:pPr>
        <w:sectPr w:rsidR="000D0FC8">
          <w:pgSz w:w="11920" w:h="16850"/>
          <w:pgMar w:top="1060" w:right="720" w:bottom="280" w:left="1160" w:header="720" w:footer="720" w:gutter="0"/>
          <w:cols w:space="720"/>
        </w:sectPr>
      </w:pPr>
    </w:p>
    <w:p w:rsidR="000D0FC8" w:rsidRDefault="004875A4">
      <w:pPr>
        <w:spacing w:before="72"/>
        <w:ind w:left="1126"/>
        <w:jc w:val="center"/>
        <w:rPr>
          <w:sz w:val="28"/>
        </w:rPr>
      </w:pPr>
      <w:r>
        <w:rPr>
          <w:b/>
          <w:sz w:val="28"/>
        </w:rPr>
        <w:lastRenderedPageBreak/>
        <w:t>Промежуточные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:rsidR="000D0FC8" w:rsidRDefault="004875A4">
      <w:pPr>
        <w:spacing w:before="2"/>
        <w:ind w:left="1123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F13DC4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Екатеринбурга</w:t>
      </w:r>
    </w:p>
    <w:p w:rsidR="000D0FC8" w:rsidRDefault="004875A4">
      <w:pPr>
        <w:ind w:left="1124" w:right="2"/>
        <w:jc w:val="center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сентябрь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0D0FC8" w:rsidRDefault="004875A4">
      <w:pPr>
        <w:pStyle w:val="a3"/>
        <w:tabs>
          <w:tab w:val="left" w:pos="3669"/>
          <w:tab w:val="left" w:pos="5730"/>
        </w:tabs>
        <w:spacing w:before="240"/>
        <w:ind w:right="125"/>
      </w:pPr>
      <w:r>
        <w:t>Образовательный процесс осуществляется по ООП ДО в соответствии</w:t>
      </w:r>
      <w:r>
        <w:rPr>
          <w:spacing w:val="80"/>
        </w:rPr>
        <w:t xml:space="preserve"> </w:t>
      </w:r>
      <w:r>
        <w:t xml:space="preserve">с требованиями ФГОС ДО, АООП ДО, инновационной программе ДО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 М. Дорофеевой (6-е изд., доп., 2020 года). </w:t>
      </w:r>
      <w:proofErr w:type="gramStart"/>
      <w:r>
        <w:t xml:space="preserve">Поставленные цели достигнуты в процессе осуществления разнообразных видов деятельности: игровой, </w:t>
      </w:r>
      <w:r>
        <w:rPr>
          <w:spacing w:val="-2"/>
        </w:rPr>
        <w:t>коммуникативной,</w:t>
      </w:r>
      <w:r>
        <w:tab/>
      </w:r>
      <w:r>
        <w:rPr>
          <w:spacing w:val="-2"/>
        </w:rPr>
        <w:t>трудовой,</w:t>
      </w:r>
      <w:r>
        <w:tab/>
      </w:r>
      <w:r>
        <w:rPr>
          <w:spacing w:val="-2"/>
        </w:rPr>
        <w:t xml:space="preserve">познавательно-исследовательской, </w:t>
      </w:r>
      <w:r>
        <w:t xml:space="preserve">продуктивной, музыкальной, чтения художественной литературы, </w:t>
      </w:r>
      <w:r>
        <w:rPr>
          <w:spacing w:val="-2"/>
        </w:rPr>
        <w:t>творческой.</w:t>
      </w:r>
      <w:proofErr w:type="gramEnd"/>
    </w:p>
    <w:p w:rsidR="000D0FC8" w:rsidRDefault="004875A4">
      <w:pPr>
        <w:pStyle w:val="a3"/>
        <w:ind w:right="128"/>
      </w:pPr>
      <w:r>
        <w:t xml:space="preserve">Все виды деятельности представляют основные направления развития детей: физическое, социально-коммуникативное, познавательное, речевое, </w:t>
      </w:r>
      <w:r>
        <w:rPr>
          <w:spacing w:val="-2"/>
        </w:rPr>
        <w:t>художественно-эстетическое.</w:t>
      </w:r>
    </w:p>
    <w:p w:rsidR="000D0FC8" w:rsidRDefault="004875A4">
      <w:pPr>
        <w:pStyle w:val="a3"/>
        <w:spacing w:before="1"/>
        <w:ind w:right="125" w:firstLine="777"/>
      </w:pPr>
      <w:r>
        <w:t>Часть ООПДО, формируемая участниками образовательных отношений, представлена образовательными парциальными программами, выбранными участниками образовательных отношений (педагоги и родители воспитанников), направленными на развитие детей в нескольких образовательных областях (социально-коммуникативное, познавательное, речевое, художественно-эстетическое, физическое развитие), видах деятельности (игровая, коммуникативная, познавательно-исследовательская, восприятие художественной литературы и фольклора, двигательная).</w:t>
      </w:r>
    </w:p>
    <w:p w:rsidR="000D0FC8" w:rsidRDefault="004875A4">
      <w:pPr>
        <w:pStyle w:val="a5"/>
        <w:numPr>
          <w:ilvl w:val="0"/>
          <w:numId w:val="8"/>
        </w:numPr>
        <w:tabs>
          <w:tab w:val="left" w:pos="1700"/>
        </w:tabs>
        <w:ind w:right="127" w:firstLine="707"/>
        <w:jc w:val="both"/>
        <w:rPr>
          <w:sz w:val="28"/>
        </w:rPr>
      </w:pPr>
      <w:r>
        <w:rPr>
          <w:sz w:val="28"/>
        </w:rPr>
        <w:t xml:space="preserve">Толстикова О.В., Савельева О.В. </w:t>
      </w:r>
      <w:proofErr w:type="spellStart"/>
      <w:r>
        <w:rPr>
          <w:sz w:val="28"/>
        </w:rPr>
        <w:t>СамоЦвет</w:t>
      </w:r>
      <w:proofErr w:type="spellEnd"/>
      <w:r>
        <w:rPr>
          <w:sz w:val="28"/>
        </w:rPr>
        <w:t>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0D0FC8" w:rsidRDefault="004875A4">
      <w:pPr>
        <w:pStyle w:val="a5"/>
        <w:numPr>
          <w:ilvl w:val="0"/>
          <w:numId w:val="8"/>
        </w:numPr>
        <w:tabs>
          <w:tab w:val="left" w:pos="1752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>Авдеева Н.Н., Князева О.Л., Парциальная образовательная программа для детей дошкольного возраста «Безопасность». – М.: Издательский дом «Детство - Пресс», 2022</w:t>
      </w:r>
    </w:p>
    <w:p w:rsidR="000D0FC8" w:rsidRDefault="004875A4">
      <w:pPr>
        <w:pStyle w:val="1"/>
        <w:spacing w:before="320" w:line="322" w:lineRule="exac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0D0FC8" w:rsidRDefault="004875A4">
      <w:pPr>
        <w:pStyle w:val="a3"/>
        <w:ind w:right="125"/>
      </w:pPr>
      <w:r>
        <w:t>Состав группы: 28 человека,</w:t>
      </w:r>
      <w:r>
        <w:rPr>
          <w:spacing w:val="-3"/>
        </w:rPr>
        <w:t xml:space="preserve"> </w:t>
      </w:r>
      <w:r>
        <w:t>из них 18 мальчиков и 10 девочек. В мониторинге принимали участие все дети.</w:t>
      </w:r>
    </w:p>
    <w:p w:rsidR="000D0FC8" w:rsidRDefault="004875A4">
      <w:pPr>
        <w:pStyle w:val="a3"/>
        <w:tabs>
          <w:tab w:val="left" w:pos="4750"/>
          <w:tab w:val="left" w:pos="8529"/>
        </w:tabs>
        <w:spacing w:before="2"/>
        <w:ind w:right="127"/>
      </w:pPr>
      <w:r>
        <w:t>Мониторинг качества освоения детьми основн</w:t>
      </w:r>
      <w:r w:rsidR="00F13DC4">
        <w:t xml:space="preserve">ой общеобразовательной </w:t>
      </w:r>
      <w:r>
        <w:rPr>
          <w:spacing w:val="-2"/>
        </w:rPr>
        <w:t>программы</w:t>
      </w:r>
      <w:r w:rsidR="00F13DC4">
        <w:t xml:space="preserve"> </w:t>
      </w:r>
      <w:r>
        <w:rPr>
          <w:spacing w:val="-2"/>
        </w:rPr>
        <w:t>показал</w:t>
      </w:r>
      <w:r w:rsidR="00F13DC4">
        <w:t xml:space="preserve"> </w:t>
      </w:r>
      <w:r w:rsidR="00F13DC4">
        <w:rPr>
          <w:spacing w:val="-2"/>
        </w:rPr>
        <w:t xml:space="preserve">следующие </w:t>
      </w:r>
      <w:r>
        <w:rPr>
          <w:spacing w:val="-2"/>
        </w:rPr>
        <w:t>результаты</w:t>
      </w:r>
      <w:r w:rsidR="00F13DC4">
        <w:rPr>
          <w:spacing w:val="-2"/>
        </w:rPr>
        <w:t>.</w:t>
      </w:r>
    </w:p>
    <w:p w:rsidR="000D0FC8" w:rsidRDefault="004875A4">
      <w:pPr>
        <w:pStyle w:val="1"/>
        <w:spacing w:line="321" w:lineRule="exact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ind w:right="130"/>
      </w:pPr>
      <w:r>
        <w:t>В создании условий для двигательного развития детей</w:t>
      </w:r>
      <w:r>
        <w:rPr>
          <w:spacing w:val="80"/>
        </w:rPr>
        <w:t xml:space="preserve"> </w:t>
      </w:r>
      <w:r>
        <w:t>целенаправленно используется интегративный подход организации всех видов детской деятельности через дидактические игры с элементами движения, физкультурные минутки, подвижные игры с элементами развития речи, игры с использованием нетрадиционного оборудования.</w:t>
      </w:r>
    </w:p>
    <w:p w:rsidR="000D0FC8" w:rsidRDefault="004875A4">
      <w:pPr>
        <w:pStyle w:val="a3"/>
        <w:ind w:right="136"/>
      </w:pPr>
      <w:r>
        <w:t>Результатом работы в данном направлении можно считать снижение заболеваемости детей на 15%.</w:t>
      </w:r>
    </w:p>
    <w:p w:rsidR="000D0FC8" w:rsidRDefault="000D0FC8">
      <w:pPr>
        <w:sectPr w:rsidR="000D0FC8">
          <w:pgSz w:w="11920" w:h="16850"/>
          <w:pgMar w:top="106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1178"/>
        <w:gridCol w:w="1049"/>
        <w:gridCol w:w="1178"/>
        <w:gridCol w:w="1051"/>
        <w:gridCol w:w="1178"/>
        <w:gridCol w:w="1128"/>
      </w:tblGrid>
      <w:tr w:rsidR="000D0FC8">
        <w:trPr>
          <w:trHeight w:val="643"/>
        </w:trPr>
        <w:tc>
          <w:tcPr>
            <w:tcW w:w="2115" w:type="dxa"/>
            <w:vMerge w:val="restart"/>
          </w:tcPr>
          <w:p w:rsidR="000D0FC8" w:rsidRDefault="000D0FC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7" w:type="dxa"/>
            <w:gridSpan w:val="2"/>
          </w:tcPr>
          <w:p w:rsidR="000D0FC8" w:rsidRPr="00F13DC4" w:rsidRDefault="00F13DC4" w:rsidP="00F13DC4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</w:t>
            </w:r>
            <w:r w:rsidR="004875A4" w:rsidRPr="00F13DC4">
              <w:rPr>
                <w:b/>
                <w:spacing w:val="-2"/>
                <w:sz w:val="28"/>
              </w:rPr>
              <w:t>2019-</w:t>
            </w:r>
            <w:r w:rsidR="004875A4" w:rsidRPr="00F13DC4">
              <w:rPr>
                <w:b/>
                <w:spacing w:val="-4"/>
                <w:sz w:val="28"/>
              </w:rPr>
              <w:t>2020</w:t>
            </w:r>
          </w:p>
          <w:p w:rsidR="000D0FC8" w:rsidRPr="00F13DC4" w:rsidRDefault="004875A4" w:rsidP="00F13DC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 w:rsidRPr="00F13DC4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229" w:type="dxa"/>
            <w:gridSpan w:val="2"/>
          </w:tcPr>
          <w:p w:rsidR="000D0FC8" w:rsidRPr="00F13DC4" w:rsidRDefault="00F13DC4" w:rsidP="00F13DC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</w:t>
            </w:r>
            <w:r w:rsidR="004875A4" w:rsidRPr="00F13DC4">
              <w:rPr>
                <w:b/>
                <w:spacing w:val="-2"/>
                <w:sz w:val="28"/>
              </w:rPr>
              <w:t>2020-</w:t>
            </w:r>
            <w:r w:rsidR="004875A4" w:rsidRPr="00F13DC4">
              <w:rPr>
                <w:b/>
                <w:spacing w:val="-4"/>
                <w:sz w:val="28"/>
              </w:rPr>
              <w:t>2021</w:t>
            </w:r>
          </w:p>
          <w:p w:rsidR="000D0FC8" w:rsidRPr="00F13DC4" w:rsidRDefault="004875A4" w:rsidP="00F13DC4">
            <w:pPr>
              <w:pStyle w:val="TableParagraph"/>
              <w:spacing w:line="301" w:lineRule="exact"/>
              <w:ind w:left="108"/>
              <w:jc w:val="center"/>
              <w:rPr>
                <w:b/>
                <w:sz w:val="28"/>
              </w:rPr>
            </w:pPr>
            <w:proofErr w:type="spellStart"/>
            <w:r w:rsidRPr="00F13DC4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306" w:type="dxa"/>
            <w:gridSpan w:val="2"/>
          </w:tcPr>
          <w:p w:rsidR="000D0FC8" w:rsidRPr="00F13DC4" w:rsidRDefault="00F13DC4" w:rsidP="00F13DC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</w:t>
            </w:r>
            <w:r w:rsidR="004875A4" w:rsidRPr="00F13DC4">
              <w:rPr>
                <w:b/>
                <w:spacing w:val="-2"/>
                <w:sz w:val="28"/>
              </w:rPr>
              <w:t>2021-</w:t>
            </w:r>
            <w:r w:rsidR="004875A4" w:rsidRPr="00F13DC4">
              <w:rPr>
                <w:b/>
                <w:spacing w:val="-4"/>
                <w:sz w:val="28"/>
              </w:rPr>
              <w:t>2022</w:t>
            </w:r>
          </w:p>
          <w:p w:rsidR="000D0FC8" w:rsidRPr="00F13DC4" w:rsidRDefault="004875A4" w:rsidP="00F13DC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 w:rsidRPr="00F13DC4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</w:tr>
      <w:tr w:rsidR="000D0FC8">
        <w:trPr>
          <w:trHeight w:val="645"/>
        </w:trPr>
        <w:tc>
          <w:tcPr>
            <w:tcW w:w="2115" w:type="dxa"/>
            <w:vMerge/>
            <w:tcBorders>
              <w:top w:val="nil"/>
            </w:tcBorders>
          </w:tcPr>
          <w:p w:rsidR="000D0FC8" w:rsidRDefault="000D0FC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0D0FC8" w:rsidRDefault="00E618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0D0FC8" w:rsidRDefault="00E61891" w:rsidP="00E6189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</w:t>
            </w:r>
            <w:r w:rsidR="004875A4">
              <w:rPr>
                <w:spacing w:val="-10"/>
                <w:sz w:val="28"/>
              </w:rPr>
              <w:t>%</w:t>
            </w:r>
          </w:p>
        </w:tc>
        <w:tc>
          <w:tcPr>
            <w:tcW w:w="1049" w:type="dxa"/>
          </w:tcPr>
          <w:p w:rsidR="000D0FC8" w:rsidRDefault="00E61891" w:rsidP="00E6189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0D0FC8" w:rsidRDefault="00E61891" w:rsidP="00E61891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</w:t>
            </w:r>
            <w:r w:rsidR="004875A4">
              <w:rPr>
                <w:spacing w:val="-10"/>
                <w:sz w:val="28"/>
              </w:rPr>
              <w:t>%</w:t>
            </w:r>
          </w:p>
        </w:tc>
        <w:tc>
          <w:tcPr>
            <w:tcW w:w="1178" w:type="dxa"/>
          </w:tcPr>
          <w:p w:rsidR="000D0FC8" w:rsidRPr="00E61891" w:rsidRDefault="00E61891" w:rsidP="00E61891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0D0FC8" w:rsidRPr="00E61891" w:rsidRDefault="004875A4" w:rsidP="00E61891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051" w:type="dxa"/>
          </w:tcPr>
          <w:p w:rsidR="000D0FC8" w:rsidRPr="00E61891" w:rsidRDefault="00E61891" w:rsidP="00E61891">
            <w:pPr>
              <w:pStyle w:val="TableParagraph"/>
              <w:spacing w:line="3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0D0FC8" w:rsidRPr="00E61891" w:rsidRDefault="00E61891" w:rsidP="00E61891">
            <w:pPr>
              <w:pStyle w:val="TableParagraph"/>
              <w:spacing w:line="303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4875A4"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78" w:type="dxa"/>
          </w:tcPr>
          <w:p w:rsidR="000D0FC8" w:rsidRPr="00E61891" w:rsidRDefault="00E61891">
            <w:pPr>
              <w:pStyle w:val="TableParagraph"/>
              <w:spacing w:line="322" w:lineRule="exact"/>
              <w:ind w:left="0" w:right="187"/>
              <w:jc w:val="righ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0D0FC8" w:rsidRPr="00E61891" w:rsidRDefault="004875A4" w:rsidP="00E61891">
            <w:pPr>
              <w:pStyle w:val="TableParagraph"/>
              <w:spacing w:line="303" w:lineRule="exact"/>
              <w:ind w:left="0" w:right="116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28" w:type="dxa"/>
          </w:tcPr>
          <w:p w:rsidR="000D0FC8" w:rsidRPr="00E61891" w:rsidRDefault="00E61891" w:rsidP="00E61891">
            <w:pPr>
              <w:pStyle w:val="TableParagraph"/>
              <w:spacing w:line="32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0D0FC8" w:rsidRPr="00E61891" w:rsidRDefault="00E61891" w:rsidP="00E61891">
            <w:pPr>
              <w:pStyle w:val="TableParagraph"/>
              <w:spacing w:line="30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</w:t>
            </w:r>
            <w:r w:rsidR="004875A4" w:rsidRPr="00E61891">
              <w:rPr>
                <w:spacing w:val="-10"/>
                <w:sz w:val="24"/>
              </w:rPr>
              <w:t>%</w:t>
            </w:r>
          </w:p>
        </w:tc>
      </w:tr>
      <w:tr w:rsidR="000D0FC8">
        <w:trPr>
          <w:trHeight w:val="642"/>
        </w:trPr>
        <w:tc>
          <w:tcPr>
            <w:tcW w:w="2115" w:type="dxa"/>
          </w:tcPr>
          <w:p w:rsidR="000D0FC8" w:rsidRPr="00E61891" w:rsidRDefault="004875A4">
            <w:pPr>
              <w:pStyle w:val="TableParagraph"/>
              <w:spacing w:line="322" w:lineRule="exac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17,8</w:t>
            </w:r>
          </w:p>
        </w:tc>
        <w:tc>
          <w:tcPr>
            <w:tcW w:w="1049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72,3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21,4</w:t>
            </w:r>
          </w:p>
        </w:tc>
        <w:tc>
          <w:tcPr>
            <w:tcW w:w="1051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76,4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32,2</w:t>
            </w:r>
          </w:p>
        </w:tc>
        <w:tc>
          <w:tcPr>
            <w:tcW w:w="1128" w:type="dxa"/>
          </w:tcPr>
          <w:p w:rsidR="000D0FC8" w:rsidRPr="00E61891" w:rsidRDefault="004875A4" w:rsidP="00E61891">
            <w:pPr>
              <w:pStyle w:val="TableParagraph"/>
              <w:ind w:left="109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78</w:t>
            </w:r>
          </w:p>
        </w:tc>
      </w:tr>
      <w:tr w:rsidR="000D0FC8" w:rsidTr="00E61891">
        <w:trPr>
          <w:trHeight w:val="1288"/>
        </w:trPr>
        <w:tc>
          <w:tcPr>
            <w:tcW w:w="2115" w:type="dxa"/>
          </w:tcPr>
          <w:p w:rsidR="000D0FC8" w:rsidRPr="00E61891" w:rsidRDefault="004875A4">
            <w:pPr>
              <w:pStyle w:val="TableParagraph"/>
              <w:ind w:right="374"/>
              <w:jc w:val="both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67,8</w:t>
            </w:r>
          </w:p>
        </w:tc>
        <w:tc>
          <w:tcPr>
            <w:tcW w:w="1049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20,6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64,4</w:t>
            </w:r>
          </w:p>
        </w:tc>
        <w:tc>
          <w:tcPr>
            <w:tcW w:w="1051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20,1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60,7</w:t>
            </w:r>
          </w:p>
        </w:tc>
        <w:tc>
          <w:tcPr>
            <w:tcW w:w="1128" w:type="dxa"/>
          </w:tcPr>
          <w:p w:rsidR="000D0FC8" w:rsidRPr="00E61891" w:rsidRDefault="004875A4" w:rsidP="00E61891">
            <w:pPr>
              <w:pStyle w:val="TableParagraph"/>
              <w:spacing w:line="321" w:lineRule="exact"/>
              <w:ind w:left="109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18,5</w:t>
            </w:r>
          </w:p>
        </w:tc>
      </w:tr>
      <w:tr w:rsidR="000D0FC8">
        <w:trPr>
          <w:trHeight w:val="967"/>
        </w:trPr>
        <w:tc>
          <w:tcPr>
            <w:tcW w:w="2115" w:type="dxa"/>
          </w:tcPr>
          <w:p w:rsidR="000D0FC8" w:rsidRPr="00E61891" w:rsidRDefault="004875A4">
            <w:pPr>
              <w:pStyle w:val="TableParagraph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Отдельные</w:t>
            </w:r>
          </w:p>
          <w:p w:rsidR="000D0FC8" w:rsidRPr="00E61891" w:rsidRDefault="004875A4">
            <w:pPr>
              <w:pStyle w:val="TableParagraph"/>
              <w:spacing w:line="322" w:lineRule="exact"/>
              <w:rPr>
                <w:sz w:val="24"/>
              </w:rPr>
            </w:pPr>
            <w:r w:rsidRPr="00E61891">
              <w:rPr>
                <w:sz w:val="24"/>
              </w:rPr>
              <w:t>компоненты</w:t>
            </w:r>
            <w:r w:rsidRPr="00E61891">
              <w:rPr>
                <w:spacing w:val="40"/>
                <w:sz w:val="24"/>
              </w:rPr>
              <w:t xml:space="preserve"> </w:t>
            </w:r>
            <w:r w:rsidRPr="00E61891">
              <w:rPr>
                <w:sz w:val="24"/>
              </w:rPr>
              <w:t xml:space="preserve">не </w:t>
            </w:r>
            <w:r w:rsidRPr="00E61891">
              <w:rPr>
                <w:spacing w:val="-2"/>
                <w:sz w:val="24"/>
              </w:rPr>
              <w:t>развиты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15,4</w:t>
            </w:r>
          </w:p>
        </w:tc>
        <w:tc>
          <w:tcPr>
            <w:tcW w:w="1049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7,1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14,2</w:t>
            </w:r>
          </w:p>
        </w:tc>
        <w:tc>
          <w:tcPr>
            <w:tcW w:w="1051" w:type="dxa"/>
          </w:tcPr>
          <w:p w:rsidR="000D0FC8" w:rsidRPr="00E61891" w:rsidRDefault="004875A4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3,5</w:t>
            </w:r>
          </w:p>
        </w:tc>
        <w:tc>
          <w:tcPr>
            <w:tcW w:w="1178" w:type="dxa"/>
          </w:tcPr>
          <w:p w:rsidR="000D0FC8" w:rsidRPr="00E61891" w:rsidRDefault="004875A4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7,1</w:t>
            </w:r>
          </w:p>
        </w:tc>
        <w:tc>
          <w:tcPr>
            <w:tcW w:w="1128" w:type="dxa"/>
          </w:tcPr>
          <w:p w:rsidR="000D0FC8" w:rsidRPr="00E61891" w:rsidRDefault="004875A4" w:rsidP="00E61891">
            <w:pPr>
              <w:pStyle w:val="TableParagraph"/>
              <w:ind w:left="109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3,5</w:t>
            </w:r>
          </w:p>
        </w:tc>
      </w:tr>
    </w:tbl>
    <w:p w:rsidR="00F94F18" w:rsidRDefault="00F94F18" w:rsidP="00F94F18">
      <w:pPr>
        <w:pStyle w:val="a3"/>
        <w:spacing w:before="77"/>
        <w:ind w:right="709"/>
      </w:pPr>
    </w:p>
    <w:p w:rsidR="000D0FC8" w:rsidRDefault="004875A4" w:rsidP="00F94F18">
      <w:pPr>
        <w:pStyle w:val="a3"/>
        <w:spacing w:before="77"/>
        <w:ind w:right="70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межаттестационный</w:t>
      </w:r>
      <w:proofErr w:type="spellEnd"/>
      <w:r w:rsidR="00F94F18">
        <w:rPr>
          <w:spacing w:val="40"/>
        </w:rPr>
        <w:t xml:space="preserve"> </w:t>
      </w:r>
      <w:r w:rsidR="00F94F18">
        <w:t xml:space="preserve">период, </w:t>
      </w:r>
      <w:r>
        <w:t>значительно улучшались показатели физической подготовки детей.</w:t>
      </w:r>
    </w:p>
    <w:p w:rsidR="000D0FC8" w:rsidRDefault="004875A4">
      <w:pPr>
        <w:pStyle w:val="a3"/>
        <w:ind w:right="127" w:firstLine="767"/>
      </w:pPr>
      <w:r>
        <w:t>В процессе систематической физкультурно-оздоровительной работы дошкольники успешно овладели всеми основными движениями в соответствии с возрастом. У ребенка развита крупная и мелкая моторика; он подвижен, вынослив, владеет основными движениями, может</w:t>
      </w:r>
      <w:r>
        <w:rPr>
          <w:spacing w:val="40"/>
        </w:rPr>
        <w:t xml:space="preserve"> </w:t>
      </w:r>
      <w:r>
        <w:t>контролировать свои движения и управлять ими.</w:t>
      </w:r>
    </w:p>
    <w:p w:rsidR="00F94F18" w:rsidRDefault="00F94F18">
      <w:pPr>
        <w:pStyle w:val="1"/>
        <w:ind w:left="2424"/>
      </w:pPr>
    </w:p>
    <w:p w:rsidR="000D0FC8" w:rsidRDefault="004875A4" w:rsidP="00F94F18">
      <w:pPr>
        <w:pStyle w:val="1"/>
        <w:ind w:left="0"/>
        <w:jc w:val="center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tabs>
          <w:tab w:val="left" w:pos="1155"/>
          <w:tab w:val="left" w:pos="2859"/>
          <w:tab w:val="left" w:pos="4269"/>
          <w:tab w:val="left" w:pos="5660"/>
          <w:tab w:val="left" w:pos="6091"/>
          <w:tab w:val="left" w:pos="7968"/>
        </w:tabs>
        <w:spacing w:before="199"/>
        <w:ind w:left="0" w:right="134" w:firstLine="0"/>
        <w:jc w:val="right"/>
      </w:pPr>
      <w:r>
        <w:rPr>
          <w:spacing w:val="-2"/>
        </w:rPr>
        <w:t>Анализ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разделов:</w:t>
      </w:r>
      <w:r w:rsidR="00F94F18">
        <w:rPr>
          <w:spacing w:val="-2"/>
        </w:rPr>
        <w:t xml:space="preserve"> </w:t>
      </w:r>
      <w:r>
        <w:rPr>
          <w:spacing w:val="-2"/>
        </w:rPr>
        <w:t>«Ребенок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окружающий</w:t>
      </w:r>
      <w:r>
        <w:tab/>
      </w:r>
      <w:r>
        <w:rPr>
          <w:spacing w:val="-2"/>
        </w:rPr>
        <w:t>мир»,</w:t>
      </w:r>
    </w:p>
    <w:p w:rsidR="000D0FC8" w:rsidRDefault="004875A4">
      <w:pPr>
        <w:pStyle w:val="a3"/>
        <w:tabs>
          <w:tab w:val="left" w:pos="2589"/>
          <w:tab w:val="left" w:pos="4952"/>
          <w:tab w:val="left" w:pos="7370"/>
        </w:tabs>
        <w:spacing w:before="2" w:line="322" w:lineRule="exact"/>
        <w:ind w:left="0" w:right="132" w:firstLine="0"/>
        <w:jc w:val="right"/>
      </w:pPr>
      <w:r>
        <w:rPr>
          <w:spacing w:val="-2"/>
        </w:rPr>
        <w:t>«Формирование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представлений»,</w:t>
      </w:r>
    </w:p>
    <w:p w:rsidR="000D0FC8" w:rsidRDefault="004875A4">
      <w:pPr>
        <w:pStyle w:val="a3"/>
        <w:ind w:right="133" w:firstLine="0"/>
      </w:pPr>
      <w:r>
        <w:t>«Формирование элементарных математических представлений» показал, что у всех ребят повысилась исследовательская активность.</w:t>
      </w:r>
    </w:p>
    <w:p w:rsidR="000D0FC8" w:rsidRDefault="004875A4">
      <w:pPr>
        <w:pStyle w:val="a3"/>
        <w:ind w:right="124"/>
      </w:pPr>
      <w:r>
        <w:t xml:space="preserve">Воспитанники стали получать положительные эмоции от процесса познания, проявлять инициативу в исследовательской активности, успешно адаптируются в коллективе и имеют все предпосылки к успешной самореализации. Дети проявляют интерес к предметам окружающего мира, к </w:t>
      </w:r>
      <w:r>
        <w:rPr>
          <w:spacing w:val="-2"/>
        </w:rPr>
        <w:t>экспериментированию.</w:t>
      </w:r>
    </w:p>
    <w:p w:rsidR="000D0FC8" w:rsidRDefault="004875A4" w:rsidP="00F94F18">
      <w:pPr>
        <w:pStyle w:val="a3"/>
        <w:spacing w:line="322" w:lineRule="exact"/>
        <w:ind w:left="567" w:firstLine="0"/>
        <w:rPr>
          <w:spacing w:val="-2"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межаттестационный</w:t>
      </w:r>
      <w:proofErr w:type="spellEnd"/>
      <w:r w:rsidR="00F94F18">
        <w:rPr>
          <w:spacing w:val="71"/>
        </w:rPr>
        <w:t xml:space="preserve"> </w:t>
      </w:r>
      <w:r>
        <w:rPr>
          <w:spacing w:val="-2"/>
        </w:rPr>
        <w:t>период,</w:t>
      </w:r>
      <w:r w:rsidR="00F94F18">
        <w:t xml:space="preserve"> </w:t>
      </w:r>
      <w:r>
        <w:t xml:space="preserve">значительно улучшались показатели познавательного развития </w:t>
      </w:r>
      <w:r>
        <w:rPr>
          <w:spacing w:val="-2"/>
        </w:rPr>
        <w:t>дошкольников:</w:t>
      </w:r>
    </w:p>
    <w:p w:rsidR="00F94F18" w:rsidRDefault="00F94F18" w:rsidP="00F94F18">
      <w:pPr>
        <w:pStyle w:val="a3"/>
        <w:spacing w:line="322" w:lineRule="exact"/>
        <w:ind w:left="567" w:firstLine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1279"/>
        <w:gridCol w:w="1138"/>
        <w:gridCol w:w="1277"/>
        <w:gridCol w:w="1136"/>
        <w:gridCol w:w="1277"/>
        <w:gridCol w:w="1208"/>
      </w:tblGrid>
      <w:tr w:rsidR="000D0FC8">
        <w:trPr>
          <w:trHeight w:val="645"/>
        </w:trPr>
        <w:tc>
          <w:tcPr>
            <w:tcW w:w="2290" w:type="dxa"/>
            <w:vMerge w:val="restart"/>
          </w:tcPr>
          <w:p w:rsidR="000D0FC8" w:rsidRDefault="000D0FC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7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2019-</w:t>
            </w:r>
            <w:r w:rsidR="004875A4" w:rsidRPr="00AF698E">
              <w:rPr>
                <w:b/>
                <w:spacing w:val="-4"/>
                <w:sz w:val="28"/>
              </w:rPr>
              <w:t>2020</w:t>
            </w:r>
          </w:p>
          <w:p w:rsidR="000D0FC8" w:rsidRPr="00AF698E" w:rsidRDefault="004875A4" w:rsidP="00AF698E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13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2020-</w:t>
            </w:r>
            <w:r w:rsidR="004875A4" w:rsidRPr="00AF698E">
              <w:rPr>
                <w:b/>
                <w:spacing w:val="-4"/>
                <w:sz w:val="28"/>
              </w:rPr>
              <w:t>2021</w:t>
            </w:r>
          </w:p>
          <w:p w:rsidR="000D0FC8" w:rsidRPr="00AF698E" w:rsidRDefault="004875A4" w:rsidP="00AF698E">
            <w:pPr>
              <w:pStyle w:val="TableParagraph"/>
              <w:spacing w:before="2" w:line="30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85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2021-</w:t>
            </w:r>
            <w:r w:rsidR="004875A4" w:rsidRPr="00AF698E">
              <w:rPr>
                <w:b/>
                <w:spacing w:val="-4"/>
                <w:sz w:val="28"/>
              </w:rPr>
              <w:t>2022</w:t>
            </w:r>
          </w:p>
          <w:p w:rsidR="000D0FC8" w:rsidRPr="00AF698E" w:rsidRDefault="004875A4" w:rsidP="00AF698E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</w:tr>
      <w:tr w:rsidR="00AF698E">
        <w:trPr>
          <w:trHeight w:val="642"/>
        </w:trPr>
        <w:tc>
          <w:tcPr>
            <w:tcW w:w="2290" w:type="dxa"/>
            <w:vMerge/>
            <w:tcBorders>
              <w:top w:val="nil"/>
            </w:tcBorders>
          </w:tcPr>
          <w:p w:rsidR="00AF698E" w:rsidRDefault="00AF698E" w:rsidP="00AF698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AF698E" w:rsidRDefault="00AF698E" w:rsidP="00AF69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AF698E" w:rsidRDefault="00AF698E" w:rsidP="00AF698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%</w:t>
            </w:r>
          </w:p>
        </w:tc>
        <w:tc>
          <w:tcPr>
            <w:tcW w:w="1138" w:type="dxa"/>
          </w:tcPr>
          <w:p w:rsidR="00AF698E" w:rsidRDefault="00AF698E" w:rsidP="00AF69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AF698E" w:rsidRDefault="00AF698E" w:rsidP="00AF698E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%</w:t>
            </w:r>
          </w:p>
        </w:tc>
        <w:tc>
          <w:tcPr>
            <w:tcW w:w="1277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36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77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7"/>
              <w:jc w:val="righ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6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08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</w:t>
            </w:r>
            <w:r w:rsidRPr="00E61891">
              <w:rPr>
                <w:spacing w:val="-10"/>
                <w:sz w:val="24"/>
              </w:rPr>
              <w:t>%</w:t>
            </w:r>
          </w:p>
        </w:tc>
      </w:tr>
      <w:tr w:rsidR="000D0FC8" w:rsidRPr="00AF698E">
        <w:trPr>
          <w:trHeight w:val="645"/>
        </w:trPr>
        <w:tc>
          <w:tcPr>
            <w:tcW w:w="2290" w:type="dxa"/>
          </w:tcPr>
          <w:p w:rsidR="000D0FC8" w:rsidRPr="00AF698E" w:rsidRDefault="004875A4">
            <w:pPr>
              <w:pStyle w:val="TableParagraph"/>
              <w:spacing w:line="324" w:lineRule="exact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1279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12,1</w:t>
            </w:r>
          </w:p>
        </w:tc>
        <w:tc>
          <w:tcPr>
            <w:tcW w:w="1138" w:type="dxa"/>
          </w:tcPr>
          <w:p w:rsidR="000D0FC8" w:rsidRPr="00AF698E" w:rsidRDefault="004875A4" w:rsidP="00AF698E">
            <w:pPr>
              <w:pStyle w:val="TableParagraph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64,4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27,2,2</w:t>
            </w:r>
          </w:p>
        </w:tc>
        <w:tc>
          <w:tcPr>
            <w:tcW w:w="1136" w:type="dxa"/>
          </w:tcPr>
          <w:p w:rsidR="000D0FC8" w:rsidRPr="00AF698E" w:rsidRDefault="004875A4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82,1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32,2</w:t>
            </w:r>
          </w:p>
        </w:tc>
        <w:tc>
          <w:tcPr>
            <w:tcW w:w="1208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86,4</w:t>
            </w:r>
          </w:p>
        </w:tc>
      </w:tr>
    </w:tbl>
    <w:p w:rsidR="000D0FC8" w:rsidRPr="00AF698E" w:rsidRDefault="000D0FC8">
      <w:pPr>
        <w:rPr>
          <w:sz w:val="24"/>
        </w:rPr>
        <w:sectPr w:rsidR="000D0FC8" w:rsidRPr="00AF698E">
          <w:pgSz w:w="11920" w:h="16850"/>
          <w:pgMar w:top="1320" w:right="720" w:bottom="1468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1279"/>
        <w:gridCol w:w="1138"/>
        <w:gridCol w:w="1277"/>
        <w:gridCol w:w="1136"/>
        <w:gridCol w:w="1277"/>
        <w:gridCol w:w="1208"/>
      </w:tblGrid>
      <w:tr w:rsidR="000D0FC8" w:rsidRPr="00AF698E" w:rsidTr="00AF698E">
        <w:trPr>
          <w:trHeight w:val="1265"/>
        </w:trPr>
        <w:tc>
          <w:tcPr>
            <w:tcW w:w="2290" w:type="dxa"/>
          </w:tcPr>
          <w:p w:rsidR="000D0FC8" w:rsidRPr="00AF698E" w:rsidRDefault="004875A4">
            <w:pPr>
              <w:pStyle w:val="TableParagraph"/>
              <w:spacing w:before="2"/>
              <w:ind w:right="549"/>
              <w:jc w:val="both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lastRenderedPageBreak/>
              <w:t>Большинство компонентов недостаточно развиты</w:t>
            </w:r>
          </w:p>
        </w:tc>
        <w:tc>
          <w:tcPr>
            <w:tcW w:w="1279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66,5</w:t>
            </w:r>
          </w:p>
        </w:tc>
        <w:tc>
          <w:tcPr>
            <w:tcW w:w="1138" w:type="dxa"/>
          </w:tcPr>
          <w:p w:rsidR="000D0FC8" w:rsidRPr="00AF698E" w:rsidRDefault="004875A4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32,1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55</w:t>
            </w:r>
          </w:p>
        </w:tc>
        <w:tc>
          <w:tcPr>
            <w:tcW w:w="1136" w:type="dxa"/>
          </w:tcPr>
          <w:p w:rsidR="000D0FC8" w:rsidRPr="00AF698E" w:rsidRDefault="004875A4" w:rsidP="00AF698E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32,1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60,7</w:t>
            </w:r>
          </w:p>
        </w:tc>
        <w:tc>
          <w:tcPr>
            <w:tcW w:w="1208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13,6</w:t>
            </w:r>
          </w:p>
        </w:tc>
      </w:tr>
      <w:tr w:rsidR="000D0FC8" w:rsidRPr="00AF698E" w:rsidTr="00AF698E">
        <w:trPr>
          <w:trHeight w:val="985"/>
        </w:trPr>
        <w:tc>
          <w:tcPr>
            <w:tcW w:w="2290" w:type="dxa"/>
          </w:tcPr>
          <w:p w:rsidR="000D0FC8" w:rsidRPr="00AF698E" w:rsidRDefault="004875A4">
            <w:pPr>
              <w:pStyle w:val="TableParagraph"/>
              <w:tabs>
                <w:tab w:val="left" w:pos="1905"/>
              </w:tabs>
              <w:spacing w:before="2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1279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21,4</w:t>
            </w:r>
          </w:p>
        </w:tc>
        <w:tc>
          <w:tcPr>
            <w:tcW w:w="1138" w:type="dxa"/>
          </w:tcPr>
          <w:p w:rsidR="000D0FC8" w:rsidRPr="00AF698E" w:rsidRDefault="004875A4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17,8</w:t>
            </w:r>
          </w:p>
        </w:tc>
        <w:tc>
          <w:tcPr>
            <w:tcW w:w="1136" w:type="dxa"/>
          </w:tcPr>
          <w:p w:rsidR="000D0FC8" w:rsidRPr="00AF698E" w:rsidRDefault="004875A4" w:rsidP="00AF698E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  <w:tc>
          <w:tcPr>
            <w:tcW w:w="1277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7,1</w:t>
            </w:r>
          </w:p>
        </w:tc>
        <w:tc>
          <w:tcPr>
            <w:tcW w:w="1208" w:type="dxa"/>
          </w:tcPr>
          <w:p w:rsidR="000D0FC8" w:rsidRPr="00AF698E" w:rsidRDefault="004875A4" w:rsidP="00AF698E">
            <w:pPr>
              <w:pStyle w:val="TableParagraph"/>
              <w:spacing w:before="2"/>
              <w:ind w:left="0" w:right="239"/>
              <w:jc w:val="center"/>
              <w:rPr>
                <w:sz w:val="24"/>
              </w:rPr>
            </w:pPr>
            <w:r w:rsidRPr="00AF698E">
              <w:rPr>
                <w:spacing w:val="-10"/>
                <w:sz w:val="24"/>
              </w:rPr>
              <w:t>0</w:t>
            </w:r>
          </w:p>
        </w:tc>
      </w:tr>
    </w:tbl>
    <w:p w:rsidR="000D0FC8" w:rsidRDefault="000D0FC8">
      <w:pPr>
        <w:pStyle w:val="a3"/>
        <w:spacing w:before="12"/>
        <w:ind w:left="0" w:firstLine="0"/>
        <w:jc w:val="left"/>
      </w:pPr>
    </w:p>
    <w:p w:rsidR="000D0FC8" w:rsidRDefault="004875A4">
      <w:pPr>
        <w:pStyle w:val="a3"/>
        <w:tabs>
          <w:tab w:val="left" w:pos="3731"/>
        </w:tabs>
        <w:ind w:right="128"/>
      </w:pPr>
      <w:r>
        <w:t xml:space="preserve">Познавательное развитие предполагает вовлечение детей в </w:t>
      </w:r>
      <w:r>
        <w:rPr>
          <w:spacing w:val="-2"/>
        </w:rPr>
        <w:t>самостоятельную</w:t>
      </w:r>
      <w:r>
        <w:tab/>
        <w:t>деятельность, развитие их воображения и любознательности и является важной составляющей для гармоничного развития ребёнка. В группе создана среда для развития познавательной, игровой, совместной и самостоятельной деятельности детей.</w:t>
      </w:r>
    </w:p>
    <w:p w:rsidR="000D0FC8" w:rsidRDefault="004875A4">
      <w:pPr>
        <w:pStyle w:val="a3"/>
        <w:spacing w:line="242" w:lineRule="auto"/>
        <w:ind w:right="122"/>
      </w:pPr>
      <w:r>
        <w:t>В непрерывной образовательной деятельности используется учебно- наглядный материал, игры; зона для экспериментирования; в природной зоне</w:t>
      </w:r>
    </w:p>
    <w:p w:rsidR="000D0FC8" w:rsidRDefault="004875A4">
      <w:pPr>
        <w:pStyle w:val="a3"/>
        <w:ind w:right="132" w:firstLine="0"/>
      </w:pPr>
      <w:r>
        <w:t>- календарь для ежедневной работы; литература о родном городе: иллюстрации; регулярное наблюдение на прогулках.</w:t>
      </w:r>
    </w:p>
    <w:p w:rsidR="00E61891" w:rsidRDefault="004875A4" w:rsidP="00E61891">
      <w:pPr>
        <w:pStyle w:val="1"/>
        <w:tabs>
          <w:tab w:val="left" w:pos="4204"/>
          <w:tab w:val="left" w:pos="5929"/>
        </w:tabs>
        <w:ind w:left="544" w:right="125" w:firstLine="709"/>
        <w:jc w:val="center"/>
        <w:rPr>
          <w:spacing w:val="-2"/>
        </w:rPr>
      </w:pPr>
      <w:r>
        <w:rPr>
          <w:spacing w:val="-2"/>
        </w:rPr>
        <w:t>Образовательная</w:t>
      </w:r>
      <w:r w:rsidR="00E61891">
        <w:t xml:space="preserve"> </w:t>
      </w:r>
      <w:r>
        <w:rPr>
          <w:spacing w:val="-2"/>
        </w:rPr>
        <w:t>область</w:t>
      </w:r>
    </w:p>
    <w:p w:rsidR="000D0FC8" w:rsidRDefault="00E61891" w:rsidP="00E61891">
      <w:pPr>
        <w:pStyle w:val="1"/>
        <w:tabs>
          <w:tab w:val="left" w:pos="4204"/>
          <w:tab w:val="left" w:pos="5929"/>
        </w:tabs>
        <w:ind w:left="544" w:right="125" w:firstLine="709"/>
        <w:jc w:val="center"/>
      </w:pPr>
      <w:r>
        <w:t xml:space="preserve"> </w:t>
      </w:r>
      <w:r w:rsidR="004875A4">
        <w:rPr>
          <w:spacing w:val="-2"/>
        </w:rPr>
        <w:t>«Социально-коммуникативное развитие».</w:t>
      </w:r>
    </w:p>
    <w:p w:rsidR="000D0FC8" w:rsidRDefault="004875A4">
      <w:pPr>
        <w:pStyle w:val="a3"/>
        <w:spacing w:before="2"/>
        <w:ind w:right="115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12"/>
        </w:rPr>
        <w:t>игровой,</w:t>
      </w:r>
      <w:r>
        <w:rPr>
          <w:spacing w:val="-6"/>
        </w:rPr>
        <w:t xml:space="preserve"> </w:t>
      </w:r>
      <w:r>
        <w:rPr>
          <w:spacing w:val="-12"/>
        </w:rPr>
        <w:t>трудовой</w:t>
      </w:r>
      <w:r>
        <w:rPr>
          <w:spacing w:val="-5"/>
        </w:rPr>
        <w:t xml:space="preserve"> </w:t>
      </w:r>
      <w:r>
        <w:rPr>
          <w:spacing w:val="-12"/>
        </w:rPr>
        <w:t>деятельности,</w:t>
      </w:r>
      <w:r>
        <w:rPr>
          <w:spacing w:val="-6"/>
        </w:rPr>
        <w:t xml:space="preserve"> </w:t>
      </w:r>
      <w:r>
        <w:rPr>
          <w:spacing w:val="-12"/>
        </w:rPr>
        <w:t>в</w:t>
      </w:r>
      <w:r>
        <w:rPr>
          <w:spacing w:val="-3"/>
        </w:rPr>
        <w:t xml:space="preserve"> </w:t>
      </w:r>
      <w:r>
        <w:rPr>
          <w:spacing w:val="-12"/>
        </w:rPr>
        <w:t>умении</w:t>
      </w:r>
      <w:r>
        <w:rPr>
          <w:spacing w:val="-5"/>
        </w:rPr>
        <w:t xml:space="preserve"> </w:t>
      </w:r>
      <w:r>
        <w:rPr>
          <w:spacing w:val="-12"/>
        </w:rPr>
        <w:t>общаться</w:t>
      </w:r>
      <w:r>
        <w:rPr>
          <w:spacing w:val="-6"/>
        </w:rPr>
        <w:t xml:space="preserve"> </w:t>
      </w:r>
      <w:r>
        <w:rPr>
          <w:spacing w:val="-12"/>
        </w:rPr>
        <w:t>со</w:t>
      </w:r>
      <w:r>
        <w:rPr>
          <w:spacing w:val="-5"/>
        </w:rPr>
        <w:t xml:space="preserve"> </w:t>
      </w:r>
      <w:r>
        <w:rPr>
          <w:spacing w:val="-12"/>
        </w:rPr>
        <w:t>сверстниками</w:t>
      </w:r>
      <w:r>
        <w:rPr>
          <w:spacing w:val="-5"/>
        </w:rPr>
        <w:t xml:space="preserve"> </w:t>
      </w:r>
      <w:r>
        <w:rPr>
          <w:spacing w:val="-12"/>
        </w:rPr>
        <w:t>и</w:t>
      </w:r>
      <w:r>
        <w:rPr>
          <w:spacing w:val="-5"/>
        </w:rPr>
        <w:t xml:space="preserve"> </w:t>
      </w:r>
      <w:r>
        <w:rPr>
          <w:spacing w:val="-12"/>
        </w:rPr>
        <w:t>взрослыми,</w:t>
      </w:r>
      <w:r>
        <w:rPr>
          <w:spacing w:val="-6"/>
        </w:rPr>
        <w:t xml:space="preserve"> </w:t>
      </w:r>
      <w:r>
        <w:rPr>
          <w:spacing w:val="-12"/>
        </w:rPr>
        <w:t xml:space="preserve">в </w:t>
      </w:r>
      <w:r>
        <w:t xml:space="preserve">формировании основ безопасности. Наблюдения показали, что у детей практического опыта общения мало. Не все дети могут и умеют договариваться, принимать правила и соблюдать их. Следует обратить внимание на формирование осознанного выполнения правил и соблюдения </w:t>
      </w:r>
      <w:r>
        <w:rPr>
          <w:spacing w:val="-2"/>
        </w:rPr>
        <w:t>дисциплины.</w:t>
      </w:r>
    </w:p>
    <w:p w:rsidR="000D0FC8" w:rsidRDefault="004875A4">
      <w:pPr>
        <w:pStyle w:val="a3"/>
        <w:ind w:left="1305" w:firstLine="0"/>
      </w:pPr>
      <w:r>
        <w:rPr>
          <w:spacing w:val="-14"/>
        </w:rPr>
        <w:t>Работая</w:t>
      </w:r>
      <w:r>
        <w:rPr>
          <w:spacing w:val="-20"/>
        </w:rPr>
        <w:t xml:space="preserve"> </w:t>
      </w:r>
      <w:r>
        <w:rPr>
          <w:spacing w:val="-14"/>
        </w:rPr>
        <w:t>в</w:t>
      </w:r>
      <w:r>
        <w:rPr>
          <w:spacing w:val="-21"/>
        </w:rPr>
        <w:t xml:space="preserve"> </w:t>
      </w:r>
      <w:r>
        <w:rPr>
          <w:spacing w:val="-14"/>
        </w:rPr>
        <w:t>этом</w:t>
      </w:r>
      <w:r>
        <w:rPr>
          <w:spacing w:val="-21"/>
        </w:rPr>
        <w:t xml:space="preserve"> </w:t>
      </w:r>
      <w:r>
        <w:rPr>
          <w:spacing w:val="-14"/>
        </w:rPr>
        <w:t>направлении,</w:t>
      </w:r>
      <w:r>
        <w:rPr>
          <w:spacing w:val="-21"/>
        </w:rPr>
        <w:t xml:space="preserve"> </w:t>
      </w:r>
      <w:r>
        <w:rPr>
          <w:spacing w:val="-14"/>
        </w:rPr>
        <w:t>были</w:t>
      </w:r>
      <w:r>
        <w:rPr>
          <w:spacing w:val="-19"/>
        </w:rPr>
        <w:t xml:space="preserve"> </w:t>
      </w:r>
      <w:r>
        <w:rPr>
          <w:spacing w:val="-14"/>
        </w:rPr>
        <w:t>поставлены</w:t>
      </w:r>
      <w:r>
        <w:rPr>
          <w:spacing w:val="-20"/>
        </w:rPr>
        <w:t xml:space="preserve"> </w:t>
      </w:r>
      <w:r>
        <w:rPr>
          <w:spacing w:val="-14"/>
        </w:rPr>
        <w:t>следующие</w:t>
      </w:r>
      <w:r>
        <w:rPr>
          <w:spacing w:val="-19"/>
        </w:rPr>
        <w:t xml:space="preserve"> </w:t>
      </w:r>
      <w:r>
        <w:rPr>
          <w:spacing w:val="-14"/>
        </w:rPr>
        <w:t>задачи: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before="200"/>
        <w:ind w:right="115" w:firstLine="707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себе,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своих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личностных качествах,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0" w:lineRule="exact"/>
        <w:ind w:left="1957" w:hanging="707"/>
        <w:rPr>
          <w:sz w:val="28"/>
        </w:rPr>
      </w:pPr>
      <w:r>
        <w:rPr>
          <w:spacing w:val="-14"/>
          <w:sz w:val="28"/>
        </w:rPr>
        <w:t>развивать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чувство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самоуважения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уважения</w:t>
      </w:r>
      <w:r>
        <w:rPr>
          <w:spacing w:val="-22"/>
          <w:sz w:val="28"/>
        </w:rPr>
        <w:t xml:space="preserve"> </w:t>
      </w:r>
      <w:r>
        <w:rPr>
          <w:spacing w:val="-14"/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другим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людям.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before="1"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Обогащать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представления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людях,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взаимоотношениях.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Быть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отзывчивыми,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сопереживать.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Обогащать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речь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детей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вежливыми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оборотами.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ind w:right="113" w:firstLine="707"/>
        <w:rPr>
          <w:sz w:val="28"/>
        </w:rPr>
      </w:pPr>
      <w:r>
        <w:rPr>
          <w:spacing w:val="-6"/>
          <w:sz w:val="28"/>
        </w:rPr>
        <w:t>Развивать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умение</w:t>
      </w:r>
      <w:r>
        <w:rPr>
          <w:spacing w:val="46"/>
          <w:sz w:val="28"/>
        </w:rPr>
        <w:t xml:space="preserve"> </w:t>
      </w:r>
      <w:proofErr w:type="spellStart"/>
      <w:r>
        <w:rPr>
          <w:spacing w:val="-6"/>
          <w:sz w:val="28"/>
        </w:rPr>
        <w:t>саморегуляции</w:t>
      </w:r>
      <w:proofErr w:type="spellEnd"/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взаимоотношениях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 xml:space="preserve">другими </w:t>
      </w:r>
      <w:r>
        <w:rPr>
          <w:spacing w:val="-2"/>
          <w:sz w:val="28"/>
        </w:rPr>
        <w:t>людьми.</w:t>
      </w:r>
    </w:p>
    <w:p w:rsidR="000D0FC8" w:rsidRDefault="004875A4">
      <w:pPr>
        <w:pStyle w:val="a3"/>
        <w:spacing w:before="199"/>
        <w:ind w:right="112"/>
      </w:pPr>
      <w:r>
        <w:t xml:space="preserve">Наблюдения показали, значительные улучшения в развитии игровой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протяжении</w:t>
      </w:r>
      <w:r>
        <w:rPr>
          <w:spacing w:val="-6"/>
        </w:rPr>
        <w:t xml:space="preserve"> </w:t>
      </w:r>
      <w:r>
        <w:rPr>
          <w:spacing w:val="-2"/>
        </w:rPr>
        <w:t>всего</w:t>
      </w:r>
      <w:r>
        <w:rPr>
          <w:spacing w:val="-7"/>
        </w:rPr>
        <w:t xml:space="preserve"> </w:t>
      </w:r>
      <w:r>
        <w:rPr>
          <w:spacing w:val="-2"/>
        </w:rPr>
        <w:t>межаттестационого</w:t>
      </w:r>
      <w:r>
        <w:rPr>
          <w:spacing w:val="-8"/>
        </w:rPr>
        <w:t xml:space="preserve"> </w:t>
      </w:r>
      <w:r>
        <w:rPr>
          <w:spacing w:val="-2"/>
        </w:rPr>
        <w:t>периода</w:t>
      </w:r>
      <w:r>
        <w:rPr>
          <w:spacing w:val="-8"/>
        </w:rPr>
        <w:t xml:space="preserve"> </w:t>
      </w:r>
      <w:r>
        <w:rPr>
          <w:spacing w:val="-2"/>
        </w:rPr>
        <w:t xml:space="preserve">педагога. </w:t>
      </w:r>
      <w:r>
        <w:t xml:space="preserve">Улучшились навыки социализации у детей, что выразилось в снижении </w:t>
      </w:r>
      <w:r>
        <w:rPr>
          <w:spacing w:val="-10"/>
        </w:rPr>
        <w:t>конфликтности,</w:t>
      </w:r>
      <w:r>
        <w:rPr>
          <w:spacing w:val="-30"/>
        </w:rPr>
        <w:t xml:space="preserve"> </w:t>
      </w:r>
      <w:r>
        <w:rPr>
          <w:spacing w:val="-10"/>
        </w:rPr>
        <w:t>дети</w:t>
      </w:r>
      <w:r>
        <w:rPr>
          <w:spacing w:val="-29"/>
        </w:rPr>
        <w:t xml:space="preserve"> </w:t>
      </w:r>
      <w:r>
        <w:rPr>
          <w:spacing w:val="-10"/>
        </w:rPr>
        <w:t>научились</w:t>
      </w:r>
      <w:r>
        <w:rPr>
          <w:spacing w:val="-30"/>
        </w:rPr>
        <w:t xml:space="preserve"> </w:t>
      </w:r>
      <w:r>
        <w:rPr>
          <w:spacing w:val="-10"/>
        </w:rPr>
        <w:t>слушать</w:t>
      </w:r>
      <w:r>
        <w:rPr>
          <w:spacing w:val="-30"/>
        </w:rPr>
        <w:t xml:space="preserve"> </w:t>
      </w:r>
      <w:r>
        <w:rPr>
          <w:spacing w:val="-10"/>
        </w:rPr>
        <w:t>друг</w:t>
      </w:r>
      <w:r>
        <w:rPr>
          <w:spacing w:val="-30"/>
        </w:rPr>
        <w:t xml:space="preserve"> </w:t>
      </w:r>
      <w:r>
        <w:rPr>
          <w:spacing w:val="-10"/>
        </w:rPr>
        <w:t>друга,</w:t>
      </w:r>
      <w:r>
        <w:rPr>
          <w:spacing w:val="-30"/>
        </w:rPr>
        <w:t xml:space="preserve"> </w:t>
      </w:r>
      <w:r>
        <w:rPr>
          <w:spacing w:val="-10"/>
        </w:rPr>
        <w:t>договариваться.</w:t>
      </w:r>
    </w:p>
    <w:p w:rsidR="000D0FC8" w:rsidRDefault="000D0FC8">
      <w:pPr>
        <w:sectPr w:rsidR="000D0FC8">
          <w:type w:val="continuous"/>
          <w:pgSz w:w="11920" w:h="16850"/>
          <w:pgMar w:top="1120" w:right="720" w:bottom="280" w:left="1160" w:header="720" w:footer="720" w:gutter="0"/>
          <w:cols w:space="720"/>
        </w:sectPr>
      </w:pPr>
    </w:p>
    <w:p w:rsidR="000D0FC8" w:rsidRDefault="004875A4">
      <w:pPr>
        <w:pStyle w:val="a3"/>
        <w:spacing w:before="72"/>
        <w:ind w:right="128"/>
      </w:pPr>
      <w:r>
        <w:lastRenderedPageBreak/>
        <w:t>Таким образом, представленные материалы показывают правильность выбранного направления. Использование игр и игровых технологий способствовало развитию у дошкольников основ личности, помогло</w:t>
      </w:r>
      <w:r>
        <w:rPr>
          <w:spacing w:val="40"/>
        </w:rPr>
        <w:t xml:space="preserve"> </w:t>
      </w:r>
      <w:r>
        <w:t>заложить основы воли и произвольного поведения, развивать воображение, творчество, общую инициативность.</w:t>
      </w:r>
    </w:p>
    <w:p w:rsidR="00E61891" w:rsidRDefault="00E61891">
      <w:pPr>
        <w:pStyle w:val="a3"/>
        <w:spacing w:before="72"/>
        <w:ind w:right="128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1296"/>
        <w:gridCol w:w="1150"/>
        <w:gridCol w:w="1294"/>
        <w:gridCol w:w="1151"/>
        <w:gridCol w:w="1294"/>
        <w:gridCol w:w="1222"/>
      </w:tblGrid>
      <w:tr w:rsidR="000D0FC8">
        <w:trPr>
          <w:trHeight w:val="650"/>
        </w:trPr>
        <w:tc>
          <w:tcPr>
            <w:tcW w:w="2319" w:type="dxa"/>
            <w:vMerge w:val="restart"/>
          </w:tcPr>
          <w:p w:rsidR="000D0FC8" w:rsidRDefault="000D0FC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6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 </w:t>
            </w:r>
            <w:r w:rsidR="004875A4" w:rsidRPr="00AF698E">
              <w:rPr>
                <w:b/>
                <w:spacing w:val="-2"/>
                <w:sz w:val="28"/>
              </w:rPr>
              <w:t>2019-</w:t>
            </w:r>
            <w:r w:rsidR="004875A4" w:rsidRPr="00AF698E">
              <w:rPr>
                <w:b/>
                <w:spacing w:val="-4"/>
                <w:sz w:val="28"/>
              </w:rPr>
              <w:t>2020</w:t>
            </w:r>
          </w:p>
          <w:p w:rsidR="000D0FC8" w:rsidRPr="00AF698E" w:rsidRDefault="004875A4" w:rsidP="00AF698E">
            <w:pPr>
              <w:pStyle w:val="TableParagraph"/>
              <w:spacing w:before="2" w:line="306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45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 </w:t>
            </w:r>
            <w:r w:rsidR="004875A4" w:rsidRPr="00AF698E">
              <w:rPr>
                <w:b/>
                <w:spacing w:val="-2"/>
                <w:sz w:val="28"/>
              </w:rPr>
              <w:t>2020-</w:t>
            </w:r>
            <w:r w:rsidR="004875A4" w:rsidRPr="00AF698E">
              <w:rPr>
                <w:b/>
                <w:spacing w:val="-4"/>
                <w:sz w:val="28"/>
              </w:rPr>
              <w:t>2021</w:t>
            </w:r>
          </w:p>
          <w:p w:rsidR="000D0FC8" w:rsidRPr="00AF698E" w:rsidRDefault="004875A4" w:rsidP="00AF698E">
            <w:pPr>
              <w:pStyle w:val="TableParagraph"/>
              <w:spacing w:before="2" w:line="306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516" w:type="dxa"/>
            <w:gridSpan w:val="2"/>
          </w:tcPr>
          <w:p w:rsidR="000D0FC8" w:rsidRPr="00AF698E" w:rsidRDefault="00AF698E" w:rsidP="00AF6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2021-</w:t>
            </w:r>
            <w:r w:rsidR="004875A4" w:rsidRPr="00AF698E">
              <w:rPr>
                <w:b/>
                <w:spacing w:val="-4"/>
                <w:sz w:val="28"/>
              </w:rPr>
              <w:t>2022</w:t>
            </w:r>
          </w:p>
          <w:p w:rsidR="000D0FC8" w:rsidRPr="00AF698E" w:rsidRDefault="004875A4" w:rsidP="00AF698E">
            <w:pPr>
              <w:pStyle w:val="TableParagraph"/>
              <w:spacing w:before="2" w:line="306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</w:tr>
      <w:tr w:rsidR="00AF698E" w:rsidTr="00AF698E">
        <w:trPr>
          <w:trHeight w:val="654"/>
        </w:trPr>
        <w:tc>
          <w:tcPr>
            <w:tcW w:w="2319" w:type="dxa"/>
            <w:vMerge/>
            <w:tcBorders>
              <w:top w:val="nil"/>
            </w:tcBorders>
          </w:tcPr>
          <w:p w:rsidR="00AF698E" w:rsidRDefault="00AF698E" w:rsidP="00AF698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AF698E" w:rsidRDefault="00AF698E" w:rsidP="00AF69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AF698E" w:rsidRDefault="00AF698E" w:rsidP="00AF698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%</w:t>
            </w:r>
          </w:p>
        </w:tc>
        <w:tc>
          <w:tcPr>
            <w:tcW w:w="1150" w:type="dxa"/>
          </w:tcPr>
          <w:p w:rsidR="00AF698E" w:rsidRDefault="00AF698E" w:rsidP="00AF69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AF698E" w:rsidRDefault="00AF698E" w:rsidP="00AF698E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%</w:t>
            </w:r>
          </w:p>
        </w:tc>
        <w:tc>
          <w:tcPr>
            <w:tcW w:w="1294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51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94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7"/>
              <w:jc w:val="righ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6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22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</w:t>
            </w:r>
            <w:r w:rsidRPr="00E61891">
              <w:rPr>
                <w:spacing w:val="-10"/>
                <w:sz w:val="24"/>
              </w:rPr>
              <w:t>%</w:t>
            </w:r>
          </w:p>
        </w:tc>
      </w:tr>
      <w:tr w:rsidR="000D0FC8" w:rsidTr="00AF698E">
        <w:trPr>
          <w:trHeight w:val="693"/>
        </w:trPr>
        <w:tc>
          <w:tcPr>
            <w:tcW w:w="2319" w:type="dxa"/>
          </w:tcPr>
          <w:p w:rsidR="000D0FC8" w:rsidRPr="00AF698E" w:rsidRDefault="004875A4">
            <w:pPr>
              <w:pStyle w:val="TableParagraph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1296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10,1</w:t>
            </w:r>
          </w:p>
        </w:tc>
        <w:tc>
          <w:tcPr>
            <w:tcW w:w="1150" w:type="dxa"/>
          </w:tcPr>
          <w:p w:rsidR="000D0FC8" w:rsidRPr="00AF698E" w:rsidRDefault="004875A4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65,4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36,6</w:t>
            </w:r>
          </w:p>
        </w:tc>
        <w:tc>
          <w:tcPr>
            <w:tcW w:w="1151" w:type="dxa"/>
          </w:tcPr>
          <w:p w:rsidR="000D0FC8" w:rsidRPr="00AF698E" w:rsidRDefault="004875A4" w:rsidP="00AF698E">
            <w:pPr>
              <w:pStyle w:val="TableParagraph"/>
              <w:ind w:left="24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70,3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64,5,8</w:t>
            </w:r>
          </w:p>
        </w:tc>
        <w:tc>
          <w:tcPr>
            <w:tcW w:w="1222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93,3</w:t>
            </w:r>
          </w:p>
        </w:tc>
      </w:tr>
      <w:tr w:rsidR="000D0FC8" w:rsidTr="00AF698E">
        <w:trPr>
          <w:trHeight w:val="1128"/>
        </w:trPr>
        <w:tc>
          <w:tcPr>
            <w:tcW w:w="2319" w:type="dxa"/>
          </w:tcPr>
          <w:p w:rsidR="000D0FC8" w:rsidRPr="00AF698E" w:rsidRDefault="004875A4">
            <w:pPr>
              <w:pStyle w:val="TableParagraph"/>
              <w:ind w:right="578"/>
              <w:jc w:val="both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1296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47,1</w:t>
            </w:r>
          </w:p>
        </w:tc>
        <w:tc>
          <w:tcPr>
            <w:tcW w:w="1150" w:type="dxa"/>
          </w:tcPr>
          <w:p w:rsidR="000D0FC8" w:rsidRPr="00AF698E" w:rsidRDefault="004875A4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13,3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31</w:t>
            </w:r>
          </w:p>
        </w:tc>
        <w:tc>
          <w:tcPr>
            <w:tcW w:w="1151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10,4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26,3</w:t>
            </w:r>
          </w:p>
        </w:tc>
        <w:tc>
          <w:tcPr>
            <w:tcW w:w="1222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4,3</w:t>
            </w:r>
          </w:p>
        </w:tc>
      </w:tr>
      <w:tr w:rsidR="000D0FC8" w:rsidTr="00AF698E">
        <w:trPr>
          <w:trHeight w:val="988"/>
        </w:trPr>
        <w:tc>
          <w:tcPr>
            <w:tcW w:w="2319" w:type="dxa"/>
          </w:tcPr>
          <w:p w:rsidR="000D0FC8" w:rsidRPr="00AF698E" w:rsidRDefault="004875A4">
            <w:pPr>
              <w:pStyle w:val="TableParagraph"/>
              <w:tabs>
                <w:tab w:val="left" w:pos="1934"/>
              </w:tabs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1296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42,8</w:t>
            </w:r>
          </w:p>
        </w:tc>
        <w:tc>
          <w:tcPr>
            <w:tcW w:w="1150" w:type="dxa"/>
          </w:tcPr>
          <w:p w:rsidR="000D0FC8" w:rsidRPr="00AF698E" w:rsidRDefault="004875A4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21,3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32,4</w:t>
            </w:r>
          </w:p>
        </w:tc>
        <w:tc>
          <w:tcPr>
            <w:tcW w:w="1151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19,3</w:t>
            </w:r>
          </w:p>
        </w:tc>
        <w:tc>
          <w:tcPr>
            <w:tcW w:w="1294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9,2</w:t>
            </w:r>
          </w:p>
        </w:tc>
        <w:tc>
          <w:tcPr>
            <w:tcW w:w="1222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2,4</w:t>
            </w:r>
          </w:p>
        </w:tc>
      </w:tr>
    </w:tbl>
    <w:p w:rsidR="00AF698E" w:rsidRDefault="00AF698E">
      <w:pPr>
        <w:pStyle w:val="1"/>
        <w:spacing w:before="1"/>
      </w:pPr>
    </w:p>
    <w:p w:rsidR="000D0FC8" w:rsidRDefault="004875A4">
      <w:pPr>
        <w:pStyle w:val="1"/>
        <w:spacing w:before="1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«Художественно-эстетическое</w:t>
      </w:r>
      <w:r>
        <w:rPr>
          <w:spacing w:val="-15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ind w:right="108"/>
      </w:pP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2"/>
        </w:rPr>
        <w:t>формируется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развивается</w:t>
      </w:r>
      <w:r>
        <w:rPr>
          <w:spacing w:val="-6"/>
        </w:rPr>
        <w:t xml:space="preserve"> </w:t>
      </w:r>
      <w:r>
        <w:rPr>
          <w:spacing w:val="-2"/>
        </w:rPr>
        <w:t>творческая</w:t>
      </w:r>
      <w:r>
        <w:rPr>
          <w:spacing w:val="-6"/>
        </w:rPr>
        <w:t xml:space="preserve"> </w:t>
      </w:r>
      <w:r>
        <w:rPr>
          <w:spacing w:val="-2"/>
        </w:rPr>
        <w:t>активность,</w:t>
      </w:r>
      <w:r>
        <w:rPr>
          <w:spacing w:val="-6"/>
        </w:rPr>
        <w:t xml:space="preserve"> </w:t>
      </w:r>
      <w:r>
        <w:rPr>
          <w:spacing w:val="-2"/>
        </w:rPr>
        <w:t xml:space="preserve">музыкальные </w:t>
      </w:r>
      <w:r>
        <w:rPr>
          <w:spacing w:val="-14"/>
        </w:rPr>
        <w:t>способности,</w:t>
      </w:r>
      <w:r>
        <w:t xml:space="preserve"> </w:t>
      </w:r>
      <w:r>
        <w:rPr>
          <w:spacing w:val="-14"/>
        </w:rPr>
        <w:t>интерес</w:t>
      </w:r>
      <w:r>
        <w:t xml:space="preserve"> </w:t>
      </w:r>
      <w:r>
        <w:rPr>
          <w:spacing w:val="-14"/>
        </w:rPr>
        <w:t>к</w:t>
      </w:r>
      <w:r>
        <w:t xml:space="preserve"> </w:t>
      </w:r>
      <w:r>
        <w:rPr>
          <w:spacing w:val="-14"/>
        </w:rPr>
        <w:t>самостоятельной</w:t>
      </w:r>
      <w:r>
        <w:t xml:space="preserve"> </w:t>
      </w:r>
      <w:r>
        <w:rPr>
          <w:spacing w:val="-14"/>
        </w:rPr>
        <w:t>деятельности,</w:t>
      </w:r>
      <w:r>
        <w:t xml:space="preserve"> </w:t>
      </w:r>
      <w:r>
        <w:rPr>
          <w:spacing w:val="-14"/>
        </w:rPr>
        <w:t>удовлетворяются</w:t>
      </w:r>
      <w:r>
        <w:t xml:space="preserve"> </w:t>
      </w:r>
      <w:r>
        <w:rPr>
          <w:spacing w:val="-14"/>
        </w:rPr>
        <w:t xml:space="preserve">потребность </w:t>
      </w:r>
      <w:r>
        <w:rPr>
          <w:spacing w:val="-16"/>
        </w:rPr>
        <w:t>в</w:t>
      </w:r>
      <w:r>
        <w:t xml:space="preserve"> </w:t>
      </w:r>
      <w:r>
        <w:rPr>
          <w:spacing w:val="-16"/>
        </w:rPr>
        <w:t>самовыражении.</w:t>
      </w:r>
      <w:r>
        <w:t xml:space="preserve"> </w:t>
      </w:r>
      <w:r>
        <w:rPr>
          <w:spacing w:val="-16"/>
        </w:rPr>
        <w:t>Созданы</w:t>
      </w:r>
      <w:r>
        <w:t xml:space="preserve"> </w:t>
      </w:r>
      <w:r>
        <w:rPr>
          <w:spacing w:val="-16"/>
        </w:rPr>
        <w:t>условия</w:t>
      </w:r>
      <w:r>
        <w:t xml:space="preserve"> </w:t>
      </w:r>
      <w:r>
        <w:rPr>
          <w:spacing w:val="-16"/>
        </w:rPr>
        <w:t>для</w:t>
      </w:r>
      <w:r>
        <w:t xml:space="preserve"> </w:t>
      </w:r>
      <w:r>
        <w:rPr>
          <w:spacing w:val="-16"/>
        </w:rPr>
        <w:t>продуктивной</w:t>
      </w:r>
      <w:r>
        <w:t xml:space="preserve"> </w:t>
      </w:r>
      <w:r>
        <w:rPr>
          <w:spacing w:val="-16"/>
        </w:rPr>
        <w:t>деятельности</w:t>
      </w:r>
      <w:r>
        <w:t xml:space="preserve"> </w:t>
      </w:r>
      <w:r>
        <w:rPr>
          <w:spacing w:val="-16"/>
        </w:rPr>
        <w:t>детей</w:t>
      </w:r>
      <w:r>
        <w:t xml:space="preserve"> </w:t>
      </w:r>
      <w:r>
        <w:rPr>
          <w:spacing w:val="-16"/>
        </w:rPr>
        <w:t xml:space="preserve">(рисование, </w:t>
      </w:r>
      <w:r>
        <w:t xml:space="preserve">лепка). Центр оснащён различными изобразительными материалами, учебно- </w:t>
      </w:r>
      <w:r>
        <w:rPr>
          <w:spacing w:val="-12"/>
        </w:rPr>
        <w:t>наглядным материалом, образцами декоративно-прикладного искусства.</w:t>
      </w:r>
    </w:p>
    <w:p w:rsidR="000D0FC8" w:rsidRDefault="004875A4">
      <w:pPr>
        <w:pStyle w:val="a3"/>
        <w:ind w:right="130"/>
      </w:pPr>
      <w:r>
        <w:t>У детей формируется представление об изобразительном искусстве. Дети знакомятся с художественными материалами, изобразительными средствами и приёмами работы с ними.</w:t>
      </w:r>
    </w:p>
    <w:p w:rsidR="000D0FC8" w:rsidRDefault="004875A4">
      <w:pPr>
        <w:pStyle w:val="a3"/>
        <w:spacing w:before="2"/>
        <w:ind w:right="127" w:firstLine="777"/>
      </w:pPr>
      <w:r>
        <w:t>Наблюдается улучшение у всех детей по художественному развитию: овладели основными приемами и способами в рисовании, лепке</w:t>
      </w:r>
      <w:r w:rsidR="00AF698E">
        <w:t>, аппликации и конструировании.</w:t>
      </w:r>
    </w:p>
    <w:p w:rsidR="00AF698E" w:rsidRDefault="00AF698E">
      <w:pPr>
        <w:pStyle w:val="a3"/>
        <w:spacing w:before="2"/>
        <w:ind w:right="127" w:firstLine="777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1274"/>
        <w:gridCol w:w="1133"/>
        <w:gridCol w:w="1274"/>
        <w:gridCol w:w="1133"/>
        <w:gridCol w:w="1272"/>
        <w:gridCol w:w="1205"/>
      </w:tblGrid>
      <w:tr w:rsidR="000D0FC8">
        <w:trPr>
          <w:trHeight w:val="652"/>
        </w:trPr>
        <w:tc>
          <w:tcPr>
            <w:tcW w:w="2283" w:type="dxa"/>
            <w:vMerge w:val="restart"/>
          </w:tcPr>
          <w:p w:rsidR="000D0FC8" w:rsidRDefault="000D0FC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7" w:type="dxa"/>
            <w:gridSpan w:val="2"/>
          </w:tcPr>
          <w:p w:rsidR="000D0FC8" w:rsidRPr="00AF698E" w:rsidRDefault="00AF698E" w:rsidP="00AF698E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2019-</w:t>
            </w:r>
            <w:r w:rsidR="004875A4" w:rsidRPr="00AF698E">
              <w:rPr>
                <w:b/>
                <w:spacing w:val="-4"/>
                <w:sz w:val="28"/>
              </w:rPr>
              <w:t>2020</w:t>
            </w:r>
          </w:p>
          <w:p w:rsidR="000D0FC8" w:rsidRPr="00AF698E" w:rsidRDefault="004875A4" w:rsidP="00AF698E">
            <w:pPr>
              <w:pStyle w:val="TableParagraph"/>
              <w:spacing w:line="311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07" w:type="dxa"/>
            <w:gridSpan w:val="2"/>
          </w:tcPr>
          <w:p w:rsidR="000D0FC8" w:rsidRPr="00AF698E" w:rsidRDefault="00AF698E" w:rsidP="00AF698E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="004875A4" w:rsidRPr="00AF698E">
              <w:rPr>
                <w:b/>
                <w:spacing w:val="-2"/>
                <w:sz w:val="28"/>
              </w:rPr>
              <w:t>2020-</w:t>
            </w:r>
            <w:r w:rsidR="004875A4" w:rsidRPr="00AF698E">
              <w:rPr>
                <w:b/>
                <w:spacing w:val="-4"/>
                <w:sz w:val="28"/>
              </w:rPr>
              <w:t>2021</w:t>
            </w:r>
          </w:p>
          <w:p w:rsidR="000D0FC8" w:rsidRPr="00AF698E" w:rsidRDefault="004875A4" w:rsidP="00AF698E">
            <w:pPr>
              <w:pStyle w:val="TableParagraph"/>
              <w:spacing w:line="311" w:lineRule="exact"/>
              <w:ind w:left="108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77" w:type="dxa"/>
            <w:gridSpan w:val="2"/>
          </w:tcPr>
          <w:p w:rsidR="000D0FC8" w:rsidRPr="00AF698E" w:rsidRDefault="00AF698E" w:rsidP="00AF698E">
            <w:pPr>
              <w:pStyle w:val="TableParagraph"/>
              <w:tabs>
                <w:tab w:val="left" w:pos="1808"/>
              </w:tabs>
              <w:spacing w:line="322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 </w:t>
            </w:r>
            <w:r w:rsidR="004875A4" w:rsidRPr="00AF698E">
              <w:rPr>
                <w:b/>
                <w:spacing w:val="-2"/>
                <w:sz w:val="28"/>
              </w:rPr>
              <w:t>2021-</w:t>
            </w:r>
            <w:r w:rsidR="004875A4" w:rsidRPr="00AF698E">
              <w:rPr>
                <w:b/>
                <w:spacing w:val="-4"/>
                <w:sz w:val="28"/>
              </w:rPr>
              <w:t>2022</w:t>
            </w:r>
          </w:p>
          <w:p w:rsidR="000D0FC8" w:rsidRPr="00AF698E" w:rsidRDefault="004875A4" w:rsidP="00AF698E">
            <w:pPr>
              <w:pStyle w:val="TableParagraph"/>
              <w:spacing w:line="31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</w:tr>
      <w:tr w:rsidR="00AF698E" w:rsidTr="00AF698E">
        <w:trPr>
          <w:trHeight w:val="765"/>
        </w:trPr>
        <w:tc>
          <w:tcPr>
            <w:tcW w:w="2283" w:type="dxa"/>
            <w:vMerge/>
            <w:tcBorders>
              <w:top w:val="nil"/>
            </w:tcBorders>
          </w:tcPr>
          <w:p w:rsidR="00AF698E" w:rsidRDefault="00AF698E" w:rsidP="00AF698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F698E" w:rsidRDefault="00AF698E" w:rsidP="00AF69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AF698E" w:rsidRDefault="00AF698E" w:rsidP="00AF698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%</w:t>
            </w:r>
          </w:p>
        </w:tc>
        <w:tc>
          <w:tcPr>
            <w:tcW w:w="1133" w:type="dxa"/>
          </w:tcPr>
          <w:p w:rsidR="00AF698E" w:rsidRDefault="00AF698E" w:rsidP="00AF69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AF698E" w:rsidRDefault="00AF698E" w:rsidP="00AF698E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%</w:t>
            </w:r>
          </w:p>
        </w:tc>
        <w:tc>
          <w:tcPr>
            <w:tcW w:w="1274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72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0" w:right="187"/>
              <w:jc w:val="righ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ind w:left="0" w:right="116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205" w:type="dxa"/>
          </w:tcPr>
          <w:p w:rsidR="00AF698E" w:rsidRPr="00E61891" w:rsidRDefault="00AF698E" w:rsidP="00AF698E">
            <w:pPr>
              <w:pStyle w:val="TableParagraph"/>
              <w:spacing w:line="32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Pr="00E61891">
              <w:rPr>
                <w:spacing w:val="-2"/>
                <w:sz w:val="24"/>
              </w:rPr>
              <w:t>Май</w:t>
            </w:r>
          </w:p>
          <w:p w:rsidR="00AF698E" w:rsidRPr="00E61891" w:rsidRDefault="00AF698E" w:rsidP="00AF698E">
            <w:pPr>
              <w:pStyle w:val="TableParagraph"/>
              <w:spacing w:line="30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</w:t>
            </w:r>
            <w:r w:rsidRPr="00E61891">
              <w:rPr>
                <w:spacing w:val="-10"/>
                <w:sz w:val="24"/>
              </w:rPr>
              <w:t>%</w:t>
            </w:r>
          </w:p>
        </w:tc>
      </w:tr>
      <w:tr w:rsidR="000D0FC8" w:rsidRPr="00AF698E" w:rsidTr="00AF698E">
        <w:trPr>
          <w:trHeight w:val="833"/>
        </w:trPr>
        <w:tc>
          <w:tcPr>
            <w:tcW w:w="2283" w:type="dxa"/>
          </w:tcPr>
          <w:p w:rsidR="000D0FC8" w:rsidRPr="00AF698E" w:rsidRDefault="004875A4" w:rsidP="00AF698E">
            <w:pPr>
              <w:pStyle w:val="TableParagraph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1274" w:type="dxa"/>
          </w:tcPr>
          <w:p w:rsidR="000D0FC8" w:rsidRPr="00AF698E" w:rsidRDefault="004875A4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  <w:tc>
          <w:tcPr>
            <w:tcW w:w="1133" w:type="dxa"/>
          </w:tcPr>
          <w:p w:rsidR="000D0FC8" w:rsidRPr="00AF698E" w:rsidRDefault="004875A4" w:rsidP="00AF698E">
            <w:pPr>
              <w:pStyle w:val="TableParagraph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68,2</w:t>
            </w:r>
          </w:p>
        </w:tc>
        <w:tc>
          <w:tcPr>
            <w:tcW w:w="1274" w:type="dxa"/>
          </w:tcPr>
          <w:p w:rsidR="000D0FC8" w:rsidRPr="00AF698E" w:rsidRDefault="004875A4" w:rsidP="00AF698E">
            <w:pPr>
              <w:pStyle w:val="TableParagraph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21,5</w:t>
            </w:r>
          </w:p>
        </w:tc>
        <w:tc>
          <w:tcPr>
            <w:tcW w:w="1133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75,7</w:t>
            </w:r>
          </w:p>
        </w:tc>
        <w:tc>
          <w:tcPr>
            <w:tcW w:w="1272" w:type="dxa"/>
          </w:tcPr>
          <w:p w:rsidR="000D0FC8" w:rsidRPr="00AF698E" w:rsidRDefault="004875A4" w:rsidP="00AF698E">
            <w:pPr>
              <w:pStyle w:val="TableParagraph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56,2</w:t>
            </w:r>
          </w:p>
        </w:tc>
        <w:tc>
          <w:tcPr>
            <w:tcW w:w="1205" w:type="dxa"/>
          </w:tcPr>
          <w:p w:rsidR="000D0FC8" w:rsidRPr="00AF698E" w:rsidRDefault="004875A4" w:rsidP="00AF698E">
            <w:pPr>
              <w:pStyle w:val="TableParagraph"/>
              <w:ind w:left="109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83,8</w:t>
            </w:r>
          </w:p>
        </w:tc>
      </w:tr>
      <w:tr w:rsidR="00F94F18" w:rsidRPr="00AF698E" w:rsidTr="00AF698E">
        <w:trPr>
          <w:trHeight w:val="833"/>
        </w:trPr>
        <w:tc>
          <w:tcPr>
            <w:tcW w:w="2283" w:type="dxa"/>
          </w:tcPr>
          <w:p w:rsidR="00F94F18" w:rsidRPr="00AF698E" w:rsidRDefault="00F94F18" w:rsidP="00F94F18">
            <w:pPr>
              <w:pStyle w:val="TableParagraph"/>
              <w:spacing w:before="2"/>
              <w:ind w:right="542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1274" w:type="dxa"/>
          </w:tcPr>
          <w:p w:rsidR="00F94F18" w:rsidRPr="00AF698E" w:rsidRDefault="00F94F18" w:rsidP="00F94F18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71,5</w:t>
            </w:r>
          </w:p>
        </w:tc>
        <w:tc>
          <w:tcPr>
            <w:tcW w:w="1133" w:type="dxa"/>
          </w:tcPr>
          <w:p w:rsidR="00F94F18" w:rsidRPr="00AF698E" w:rsidRDefault="00F94F18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27,3</w:t>
            </w:r>
          </w:p>
        </w:tc>
        <w:tc>
          <w:tcPr>
            <w:tcW w:w="1274" w:type="dxa"/>
          </w:tcPr>
          <w:p w:rsidR="00F94F18" w:rsidRPr="00AF698E" w:rsidRDefault="00F94F18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57,1</w:t>
            </w:r>
          </w:p>
        </w:tc>
        <w:tc>
          <w:tcPr>
            <w:tcW w:w="1133" w:type="dxa"/>
          </w:tcPr>
          <w:p w:rsidR="00F94F18" w:rsidRPr="00AF698E" w:rsidRDefault="00F94F18" w:rsidP="00F94F18">
            <w:pPr>
              <w:pStyle w:val="TableParagraph"/>
              <w:spacing w:before="2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20,8</w:t>
            </w:r>
          </w:p>
        </w:tc>
        <w:tc>
          <w:tcPr>
            <w:tcW w:w="1272" w:type="dxa"/>
          </w:tcPr>
          <w:p w:rsidR="00F94F18" w:rsidRPr="00AF698E" w:rsidRDefault="00F94F18" w:rsidP="00F94F18">
            <w:pPr>
              <w:pStyle w:val="TableParagraph"/>
              <w:spacing w:before="2"/>
              <w:ind w:left="106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36,7</w:t>
            </w:r>
          </w:p>
        </w:tc>
        <w:tc>
          <w:tcPr>
            <w:tcW w:w="1205" w:type="dxa"/>
          </w:tcPr>
          <w:p w:rsidR="00F94F18" w:rsidRPr="00AF698E" w:rsidRDefault="00F94F18" w:rsidP="00F94F18">
            <w:pPr>
              <w:pStyle w:val="TableParagraph"/>
              <w:spacing w:before="2"/>
              <w:ind w:left="109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16,2</w:t>
            </w:r>
          </w:p>
        </w:tc>
      </w:tr>
    </w:tbl>
    <w:p w:rsidR="000D0FC8" w:rsidRPr="00AF698E" w:rsidRDefault="000D0FC8" w:rsidP="00AF698E">
      <w:pPr>
        <w:jc w:val="center"/>
        <w:rPr>
          <w:sz w:val="24"/>
        </w:rPr>
        <w:sectPr w:rsidR="000D0FC8" w:rsidRPr="00AF698E">
          <w:pgSz w:w="11920" w:h="16850"/>
          <w:pgMar w:top="1060" w:right="720" w:bottom="89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1274"/>
        <w:gridCol w:w="1133"/>
        <w:gridCol w:w="1274"/>
        <w:gridCol w:w="1133"/>
        <w:gridCol w:w="1272"/>
        <w:gridCol w:w="1205"/>
      </w:tblGrid>
      <w:tr w:rsidR="000D0FC8" w:rsidRPr="00AF698E" w:rsidTr="00AF698E">
        <w:trPr>
          <w:trHeight w:val="982"/>
        </w:trPr>
        <w:tc>
          <w:tcPr>
            <w:tcW w:w="2283" w:type="dxa"/>
          </w:tcPr>
          <w:p w:rsidR="000D0FC8" w:rsidRPr="00AF698E" w:rsidRDefault="004875A4" w:rsidP="00AF698E">
            <w:pPr>
              <w:pStyle w:val="TableParagraph"/>
              <w:tabs>
                <w:tab w:val="left" w:pos="1898"/>
              </w:tabs>
              <w:spacing w:before="2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lastRenderedPageBreak/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1274" w:type="dxa"/>
          </w:tcPr>
          <w:p w:rsidR="000D0FC8" w:rsidRPr="00AF698E" w:rsidRDefault="004875A4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25</w:t>
            </w:r>
          </w:p>
        </w:tc>
        <w:tc>
          <w:tcPr>
            <w:tcW w:w="1133" w:type="dxa"/>
          </w:tcPr>
          <w:p w:rsidR="000D0FC8" w:rsidRPr="00AF698E" w:rsidRDefault="004875A4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4,5</w:t>
            </w:r>
          </w:p>
        </w:tc>
        <w:tc>
          <w:tcPr>
            <w:tcW w:w="1274" w:type="dxa"/>
          </w:tcPr>
          <w:p w:rsidR="000D0FC8" w:rsidRPr="00AF698E" w:rsidRDefault="004875A4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21,4</w:t>
            </w:r>
          </w:p>
        </w:tc>
        <w:tc>
          <w:tcPr>
            <w:tcW w:w="1133" w:type="dxa"/>
          </w:tcPr>
          <w:p w:rsidR="000D0FC8" w:rsidRPr="00AF698E" w:rsidRDefault="004875A4" w:rsidP="00AF698E">
            <w:pPr>
              <w:pStyle w:val="TableParagraph"/>
              <w:spacing w:before="2"/>
              <w:ind w:left="106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  <w:tc>
          <w:tcPr>
            <w:tcW w:w="1272" w:type="dxa"/>
          </w:tcPr>
          <w:p w:rsidR="000D0FC8" w:rsidRPr="00AF698E" w:rsidRDefault="004875A4" w:rsidP="00AF698E">
            <w:pPr>
              <w:pStyle w:val="TableParagraph"/>
              <w:spacing w:before="2"/>
              <w:ind w:left="106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7,1</w:t>
            </w:r>
          </w:p>
        </w:tc>
        <w:tc>
          <w:tcPr>
            <w:tcW w:w="1205" w:type="dxa"/>
          </w:tcPr>
          <w:p w:rsidR="000D0FC8" w:rsidRPr="00AF698E" w:rsidRDefault="004875A4" w:rsidP="00AF698E">
            <w:pPr>
              <w:pStyle w:val="TableParagraph"/>
              <w:spacing w:before="2"/>
              <w:ind w:left="109"/>
              <w:jc w:val="center"/>
              <w:rPr>
                <w:sz w:val="24"/>
              </w:rPr>
            </w:pPr>
            <w:r w:rsidRPr="00AF698E">
              <w:rPr>
                <w:spacing w:val="-10"/>
                <w:sz w:val="24"/>
              </w:rPr>
              <w:t>0</w:t>
            </w:r>
          </w:p>
        </w:tc>
      </w:tr>
    </w:tbl>
    <w:p w:rsidR="000D0FC8" w:rsidRDefault="000D0FC8">
      <w:pPr>
        <w:pStyle w:val="a3"/>
        <w:spacing w:before="12"/>
        <w:ind w:left="0" w:firstLine="0"/>
        <w:jc w:val="left"/>
      </w:pPr>
    </w:p>
    <w:p w:rsidR="000D0FC8" w:rsidRDefault="004875A4">
      <w:pPr>
        <w:pStyle w:val="a3"/>
        <w:ind w:right="134"/>
      </w:pPr>
      <w:r>
        <w:t xml:space="preserve">Воспитанники принимали участие в городских, районных творческих </w:t>
      </w:r>
      <w:r>
        <w:rPr>
          <w:spacing w:val="-2"/>
        </w:rPr>
        <w:t>конкурсах.</w:t>
      </w:r>
    </w:p>
    <w:p w:rsidR="000D0FC8" w:rsidRDefault="004875A4">
      <w:pPr>
        <w:pStyle w:val="1"/>
        <w:spacing w:before="321" w:line="322" w:lineRule="exact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rPr>
          <w:spacing w:val="-2"/>
        </w:rPr>
        <w:t>развитие».</w:t>
      </w:r>
    </w:p>
    <w:p w:rsidR="000D0FC8" w:rsidRDefault="004875A4" w:rsidP="00F94F18">
      <w:pPr>
        <w:pStyle w:val="a3"/>
        <w:ind w:left="1276" w:firstLine="0"/>
      </w:pPr>
      <w:r>
        <w:t>Основной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rPr>
          <w:spacing w:val="-2"/>
        </w:rPr>
        <w:t>дошкольников</w:t>
      </w:r>
    </w:p>
    <w:p w:rsidR="000D0FC8" w:rsidRDefault="004875A4">
      <w:pPr>
        <w:pStyle w:val="a3"/>
        <w:spacing w:before="2" w:line="322" w:lineRule="exact"/>
        <w:ind w:firstLine="0"/>
      </w:pPr>
      <w:r>
        <w:t>-</w:t>
      </w:r>
      <w:r>
        <w:rPr>
          <w:spacing w:val="60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0D0FC8" w:rsidRDefault="004875A4">
      <w:pPr>
        <w:pStyle w:val="a3"/>
        <w:ind w:right="135" w:firstLine="777"/>
      </w:pPr>
      <w:r>
        <w:t>В группе немало детей, имеющих нарушения речи, поэтому организация коррекционной работы с детьми в тесном сотрудничестве с учителем-логопедом и музыкальным руководителем обязательна.</w:t>
      </w:r>
    </w:p>
    <w:p w:rsidR="000D0FC8" w:rsidRDefault="00F94F18" w:rsidP="00F94F18">
      <w:pPr>
        <w:pStyle w:val="a3"/>
        <w:tabs>
          <w:tab w:val="left" w:pos="3188"/>
          <w:tab w:val="left" w:pos="5392"/>
          <w:tab w:val="left" w:pos="8358"/>
        </w:tabs>
        <w:ind w:right="129" w:firstLine="0"/>
      </w:pPr>
      <w:r>
        <w:t xml:space="preserve">           </w:t>
      </w:r>
      <w:r w:rsidR="004875A4">
        <w:t>Работая над качеством речи, над развитием диалогической речи, использую пособия для пальчиковых игр, для развития мелкой моторики, комплексы для</w:t>
      </w:r>
      <w:r w:rsidR="004875A4">
        <w:tab/>
      </w:r>
      <w:r w:rsidR="004875A4">
        <w:rPr>
          <w:spacing w:val="-2"/>
        </w:rPr>
        <w:t>проведения</w:t>
      </w:r>
      <w:r w:rsidR="004875A4">
        <w:tab/>
      </w:r>
      <w:r w:rsidR="004875A4">
        <w:rPr>
          <w:spacing w:val="-2"/>
        </w:rPr>
        <w:t>артикуляционных</w:t>
      </w:r>
      <w:r w:rsidR="004875A4">
        <w:tab/>
      </w:r>
      <w:r w:rsidR="004875A4">
        <w:rPr>
          <w:spacing w:val="-2"/>
        </w:rPr>
        <w:t xml:space="preserve">упражнений, </w:t>
      </w:r>
      <w:r w:rsidR="004875A4">
        <w:t>физкультминутки, материал для рассказывания, чтение художественной литературы, настольно-печатные, дидактические игры, настольный театр.</w:t>
      </w:r>
    </w:p>
    <w:p w:rsidR="000D0FC8" w:rsidRDefault="004875A4" w:rsidP="00F94F18">
      <w:pPr>
        <w:pStyle w:val="a3"/>
        <w:ind w:right="122" w:firstLine="734"/>
      </w:pP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сказки, рассказы, загадки, стихи о природе, явлениях, людях, животных. Ежедневно, во время прогулок, дети наблюдают за погодными условиями.</w:t>
      </w:r>
    </w:p>
    <w:p w:rsidR="000D0FC8" w:rsidRDefault="00F94F18" w:rsidP="00F94F18">
      <w:pPr>
        <w:pStyle w:val="a3"/>
        <w:ind w:right="130" w:firstLine="0"/>
      </w:pPr>
      <w:r>
        <w:t xml:space="preserve">           </w:t>
      </w:r>
      <w:r w:rsidR="004875A4">
        <w:t>Речь к концу каждо</w:t>
      </w:r>
      <w:r>
        <w:t>го учебного года заметнее улучша</w:t>
      </w:r>
      <w:r w:rsidR="004875A4">
        <w:t>лась: дети стараются отвечать на вопросы, рассказывать стихотворения, выученные наизусть, вступают в диалоги со взрослыми и со сверстниками.</w:t>
      </w:r>
    </w:p>
    <w:p w:rsidR="00AF698E" w:rsidRDefault="00AF698E">
      <w:pPr>
        <w:pStyle w:val="a3"/>
        <w:ind w:right="130" w:firstLine="133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3"/>
        <w:gridCol w:w="1262"/>
        <w:gridCol w:w="1176"/>
        <w:gridCol w:w="1262"/>
        <w:gridCol w:w="1179"/>
        <w:gridCol w:w="1265"/>
        <w:gridCol w:w="1179"/>
      </w:tblGrid>
      <w:tr w:rsidR="00F94F18">
        <w:trPr>
          <w:trHeight w:val="714"/>
        </w:trPr>
        <w:tc>
          <w:tcPr>
            <w:tcW w:w="2153" w:type="dxa"/>
            <w:vMerge w:val="restart"/>
          </w:tcPr>
          <w:p w:rsidR="00F94F18" w:rsidRDefault="00F94F18" w:rsidP="00F94F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8" w:type="dxa"/>
            <w:gridSpan w:val="2"/>
          </w:tcPr>
          <w:p w:rsidR="00F94F18" w:rsidRPr="00AF698E" w:rsidRDefault="00F94F18" w:rsidP="00F94F18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Pr="00AF698E">
              <w:rPr>
                <w:b/>
                <w:spacing w:val="-2"/>
                <w:sz w:val="28"/>
              </w:rPr>
              <w:t>2019-</w:t>
            </w:r>
            <w:r w:rsidRPr="00AF698E">
              <w:rPr>
                <w:b/>
                <w:spacing w:val="-4"/>
                <w:sz w:val="28"/>
              </w:rPr>
              <w:t>2020</w:t>
            </w:r>
          </w:p>
          <w:p w:rsidR="00F94F18" w:rsidRPr="00AF698E" w:rsidRDefault="00F94F18" w:rsidP="00F94F18">
            <w:pPr>
              <w:pStyle w:val="TableParagraph"/>
              <w:spacing w:line="311" w:lineRule="exact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41" w:type="dxa"/>
            <w:gridSpan w:val="2"/>
          </w:tcPr>
          <w:p w:rsidR="00F94F18" w:rsidRPr="00AF698E" w:rsidRDefault="00F94F18" w:rsidP="00F94F18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</w:t>
            </w:r>
            <w:r w:rsidRPr="00AF698E">
              <w:rPr>
                <w:b/>
                <w:spacing w:val="-2"/>
                <w:sz w:val="28"/>
              </w:rPr>
              <w:t>2020-</w:t>
            </w:r>
            <w:r w:rsidRPr="00AF698E">
              <w:rPr>
                <w:b/>
                <w:spacing w:val="-4"/>
                <w:sz w:val="28"/>
              </w:rPr>
              <w:t>2021</w:t>
            </w:r>
          </w:p>
          <w:p w:rsidR="00F94F18" w:rsidRPr="00AF698E" w:rsidRDefault="00F94F18" w:rsidP="00F94F18">
            <w:pPr>
              <w:pStyle w:val="TableParagraph"/>
              <w:spacing w:line="311" w:lineRule="exact"/>
              <w:ind w:left="108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  <w:tc>
          <w:tcPr>
            <w:tcW w:w="2444" w:type="dxa"/>
            <w:gridSpan w:val="2"/>
          </w:tcPr>
          <w:p w:rsidR="00F94F18" w:rsidRPr="00AF698E" w:rsidRDefault="00F94F18" w:rsidP="00F94F18">
            <w:pPr>
              <w:pStyle w:val="TableParagraph"/>
              <w:tabs>
                <w:tab w:val="left" w:pos="1808"/>
              </w:tabs>
              <w:spacing w:line="322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 </w:t>
            </w:r>
            <w:r w:rsidRPr="00AF698E">
              <w:rPr>
                <w:b/>
                <w:spacing w:val="-2"/>
                <w:sz w:val="28"/>
              </w:rPr>
              <w:t>2021-</w:t>
            </w:r>
            <w:r w:rsidRPr="00AF698E">
              <w:rPr>
                <w:b/>
                <w:spacing w:val="-4"/>
                <w:sz w:val="28"/>
              </w:rPr>
              <w:t>2022</w:t>
            </w:r>
          </w:p>
          <w:p w:rsidR="00F94F18" w:rsidRPr="00AF698E" w:rsidRDefault="00F94F18" w:rsidP="00F94F18">
            <w:pPr>
              <w:pStyle w:val="TableParagraph"/>
              <w:spacing w:line="31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 w:rsidRPr="00AF698E">
              <w:rPr>
                <w:b/>
                <w:spacing w:val="-2"/>
                <w:sz w:val="28"/>
              </w:rPr>
              <w:t>уч.год</w:t>
            </w:r>
            <w:proofErr w:type="spellEnd"/>
          </w:p>
        </w:tc>
      </w:tr>
      <w:tr w:rsidR="00F94F18">
        <w:trPr>
          <w:trHeight w:val="713"/>
        </w:trPr>
        <w:tc>
          <w:tcPr>
            <w:tcW w:w="2153" w:type="dxa"/>
            <w:vMerge/>
            <w:tcBorders>
              <w:top w:val="nil"/>
            </w:tcBorders>
          </w:tcPr>
          <w:p w:rsidR="00F94F18" w:rsidRDefault="00F94F18" w:rsidP="00F94F1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F94F18" w:rsidRDefault="00F94F18" w:rsidP="00F94F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94F18" w:rsidRDefault="00F94F18" w:rsidP="00F94F1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%</w:t>
            </w:r>
          </w:p>
        </w:tc>
        <w:tc>
          <w:tcPr>
            <w:tcW w:w="1176" w:type="dxa"/>
          </w:tcPr>
          <w:p w:rsidR="00F94F18" w:rsidRDefault="00F94F18" w:rsidP="00F94F1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F94F18" w:rsidRDefault="00F94F18" w:rsidP="00F94F18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%</w:t>
            </w:r>
          </w:p>
        </w:tc>
        <w:tc>
          <w:tcPr>
            <w:tcW w:w="1262" w:type="dxa"/>
          </w:tcPr>
          <w:p w:rsidR="00F94F18" w:rsidRPr="00E61891" w:rsidRDefault="00F94F18" w:rsidP="00F94F18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F94F18" w:rsidRPr="00E61891" w:rsidRDefault="00F94F18" w:rsidP="00F94F18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  <w:tc>
          <w:tcPr>
            <w:tcW w:w="1179" w:type="dxa"/>
          </w:tcPr>
          <w:p w:rsidR="00F94F18" w:rsidRDefault="00F94F18" w:rsidP="00F94F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94F18" w:rsidRDefault="00F94F18" w:rsidP="00F94F1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%</w:t>
            </w:r>
          </w:p>
        </w:tc>
        <w:tc>
          <w:tcPr>
            <w:tcW w:w="1265" w:type="dxa"/>
          </w:tcPr>
          <w:p w:rsidR="00F94F18" w:rsidRDefault="00F94F18" w:rsidP="00F94F1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Май</w:t>
            </w:r>
          </w:p>
          <w:p w:rsidR="00F94F18" w:rsidRDefault="00F94F18" w:rsidP="00F94F18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%</w:t>
            </w:r>
          </w:p>
        </w:tc>
        <w:tc>
          <w:tcPr>
            <w:tcW w:w="1179" w:type="dxa"/>
          </w:tcPr>
          <w:p w:rsidR="00F94F18" w:rsidRPr="00E61891" w:rsidRDefault="00F94F18" w:rsidP="00F94F18">
            <w:pPr>
              <w:pStyle w:val="TableParagraph"/>
              <w:spacing w:line="322" w:lineRule="exact"/>
              <w:ind w:left="0" w:right="185"/>
              <w:jc w:val="center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Сентябрь</w:t>
            </w:r>
          </w:p>
          <w:p w:rsidR="00F94F18" w:rsidRPr="00E61891" w:rsidRDefault="00F94F18" w:rsidP="00F94F18">
            <w:pPr>
              <w:pStyle w:val="TableParagraph"/>
              <w:spacing w:line="303" w:lineRule="exact"/>
              <w:ind w:left="0" w:right="115"/>
              <w:jc w:val="center"/>
              <w:rPr>
                <w:sz w:val="24"/>
              </w:rPr>
            </w:pPr>
            <w:r w:rsidRPr="00E61891">
              <w:rPr>
                <w:spacing w:val="-10"/>
                <w:sz w:val="24"/>
              </w:rPr>
              <w:t>%</w:t>
            </w:r>
          </w:p>
        </w:tc>
      </w:tr>
      <w:tr w:rsidR="000D0FC8" w:rsidRPr="00F94F18">
        <w:trPr>
          <w:trHeight w:val="714"/>
        </w:trPr>
        <w:tc>
          <w:tcPr>
            <w:tcW w:w="2153" w:type="dxa"/>
          </w:tcPr>
          <w:p w:rsidR="000D0FC8" w:rsidRPr="00F94F18" w:rsidRDefault="004875A4">
            <w:pPr>
              <w:pStyle w:val="TableParagraph"/>
              <w:spacing w:line="242" w:lineRule="auto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1262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7,1</w:t>
            </w:r>
          </w:p>
        </w:tc>
        <w:tc>
          <w:tcPr>
            <w:tcW w:w="1176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71,4</w:t>
            </w:r>
          </w:p>
        </w:tc>
        <w:tc>
          <w:tcPr>
            <w:tcW w:w="1262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10,7</w:t>
            </w:r>
          </w:p>
        </w:tc>
        <w:tc>
          <w:tcPr>
            <w:tcW w:w="1179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85,7</w:t>
            </w:r>
          </w:p>
        </w:tc>
        <w:tc>
          <w:tcPr>
            <w:tcW w:w="1265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14,2</w:t>
            </w:r>
          </w:p>
        </w:tc>
        <w:tc>
          <w:tcPr>
            <w:tcW w:w="1179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92,8</w:t>
            </w:r>
          </w:p>
        </w:tc>
      </w:tr>
      <w:tr w:rsidR="000D0FC8" w:rsidRPr="00F94F18" w:rsidTr="00F94F18">
        <w:trPr>
          <w:trHeight w:val="1198"/>
        </w:trPr>
        <w:tc>
          <w:tcPr>
            <w:tcW w:w="2153" w:type="dxa"/>
          </w:tcPr>
          <w:p w:rsidR="000D0FC8" w:rsidRPr="00F94F18" w:rsidRDefault="004875A4">
            <w:pPr>
              <w:pStyle w:val="TableParagraph"/>
              <w:ind w:right="412"/>
              <w:jc w:val="both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1262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57,1</w:t>
            </w:r>
          </w:p>
        </w:tc>
        <w:tc>
          <w:tcPr>
            <w:tcW w:w="1176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32,1</w:t>
            </w:r>
          </w:p>
        </w:tc>
        <w:tc>
          <w:tcPr>
            <w:tcW w:w="1262" w:type="dxa"/>
          </w:tcPr>
          <w:p w:rsidR="000D0FC8" w:rsidRPr="00F94F18" w:rsidRDefault="004875A4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60,7</w:t>
            </w:r>
          </w:p>
        </w:tc>
        <w:tc>
          <w:tcPr>
            <w:tcW w:w="1179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25</w:t>
            </w:r>
          </w:p>
        </w:tc>
        <w:tc>
          <w:tcPr>
            <w:tcW w:w="1265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50</w:t>
            </w:r>
          </w:p>
        </w:tc>
        <w:tc>
          <w:tcPr>
            <w:tcW w:w="1179" w:type="dxa"/>
          </w:tcPr>
          <w:p w:rsidR="000D0FC8" w:rsidRPr="00F94F18" w:rsidRDefault="004875A4" w:rsidP="00F94F18">
            <w:pPr>
              <w:pStyle w:val="TableParagraph"/>
              <w:ind w:left="109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35,7</w:t>
            </w:r>
          </w:p>
        </w:tc>
      </w:tr>
      <w:tr w:rsidR="00F94F18" w:rsidRPr="00F94F18" w:rsidTr="00F94F18">
        <w:trPr>
          <w:trHeight w:val="988"/>
        </w:trPr>
        <w:tc>
          <w:tcPr>
            <w:tcW w:w="2153" w:type="dxa"/>
          </w:tcPr>
          <w:p w:rsidR="00F94F18" w:rsidRPr="00F94F18" w:rsidRDefault="00F94F18" w:rsidP="00F94F18">
            <w:pPr>
              <w:pStyle w:val="TableParagraph"/>
              <w:spacing w:before="2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 xml:space="preserve">Отдельные </w:t>
            </w:r>
            <w:r w:rsidRPr="00F94F18">
              <w:rPr>
                <w:sz w:val="24"/>
              </w:rPr>
              <w:t>компоненты</w:t>
            </w:r>
            <w:r w:rsidRPr="00F94F18">
              <w:rPr>
                <w:spacing w:val="78"/>
                <w:sz w:val="24"/>
              </w:rPr>
              <w:t xml:space="preserve"> </w:t>
            </w:r>
            <w:r w:rsidRPr="00F94F18">
              <w:rPr>
                <w:sz w:val="24"/>
              </w:rPr>
              <w:t xml:space="preserve">не </w:t>
            </w:r>
            <w:r w:rsidRPr="00F94F18">
              <w:rPr>
                <w:spacing w:val="-2"/>
                <w:sz w:val="24"/>
              </w:rPr>
              <w:t>развиты</w:t>
            </w:r>
          </w:p>
        </w:tc>
        <w:tc>
          <w:tcPr>
            <w:tcW w:w="1262" w:type="dxa"/>
          </w:tcPr>
          <w:p w:rsidR="00F94F18" w:rsidRPr="00F94F18" w:rsidRDefault="00F94F18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25</w:t>
            </w:r>
          </w:p>
        </w:tc>
        <w:tc>
          <w:tcPr>
            <w:tcW w:w="1176" w:type="dxa"/>
          </w:tcPr>
          <w:p w:rsidR="00F94F18" w:rsidRPr="00F94F18" w:rsidRDefault="00F94F18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3,5</w:t>
            </w:r>
          </w:p>
        </w:tc>
        <w:tc>
          <w:tcPr>
            <w:tcW w:w="1262" w:type="dxa"/>
          </w:tcPr>
          <w:p w:rsidR="00F94F18" w:rsidRPr="00F94F18" w:rsidRDefault="00F94F18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17,8</w:t>
            </w:r>
          </w:p>
        </w:tc>
        <w:tc>
          <w:tcPr>
            <w:tcW w:w="1179" w:type="dxa"/>
          </w:tcPr>
          <w:p w:rsidR="00F94F18" w:rsidRPr="00F94F18" w:rsidRDefault="00F94F18" w:rsidP="00F94F18">
            <w:pPr>
              <w:pStyle w:val="TableParagraph"/>
              <w:spacing w:before="2"/>
              <w:ind w:left="109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3,5</w:t>
            </w:r>
          </w:p>
        </w:tc>
        <w:tc>
          <w:tcPr>
            <w:tcW w:w="1265" w:type="dxa"/>
          </w:tcPr>
          <w:p w:rsidR="00F94F18" w:rsidRPr="00F94F18" w:rsidRDefault="00F94F18" w:rsidP="00F94F18">
            <w:pPr>
              <w:pStyle w:val="TableParagraph"/>
              <w:spacing w:before="2"/>
              <w:ind w:left="109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7,1</w:t>
            </w:r>
          </w:p>
        </w:tc>
        <w:tc>
          <w:tcPr>
            <w:tcW w:w="1179" w:type="dxa"/>
          </w:tcPr>
          <w:p w:rsidR="00F94F18" w:rsidRPr="00F94F18" w:rsidRDefault="00F94F18" w:rsidP="00F94F18">
            <w:pPr>
              <w:pStyle w:val="TableParagraph"/>
              <w:spacing w:before="2"/>
              <w:ind w:left="109"/>
              <w:jc w:val="center"/>
              <w:rPr>
                <w:sz w:val="24"/>
              </w:rPr>
            </w:pPr>
            <w:r w:rsidRPr="00F94F18">
              <w:rPr>
                <w:spacing w:val="-10"/>
                <w:sz w:val="24"/>
              </w:rPr>
              <w:t>0</w:t>
            </w:r>
          </w:p>
        </w:tc>
      </w:tr>
    </w:tbl>
    <w:p w:rsidR="000D0FC8" w:rsidRPr="00F94F18" w:rsidRDefault="000D0FC8">
      <w:pPr>
        <w:rPr>
          <w:sz w:val="24"/>
        </w:rPr>
        <w:sectPr w:rsidR="000D0FC8" w:rsidRPr="00F94F18">
          <w:type w:val="continuous"/>
          <w:pgSz w:w="11920" w:h="16850"/>
          <w:pgMar w:top="1120" w:right="720" w:bottom="1179" w:left="1160" w:header="720" w:footer="720" w:gutter="0"/>
          <w:cols w:space="720"/>
        </w:sectPr>
      </w:pPr>
    </w:p>
    <w:p w:rsidR="000D0FC8" w:rsidRDefault="000D0FC8">
      <w:pPr>
        <w:pStyle w:val="a3"/>
        <w:spacing w:before="252"/>
        <w:ind w:left="0" w:firstLine="0"/>
        <w:jc w:val="left"/>
      </w:pPr>
    </w:p>
    <w:p w:rsidR="000D0FC8" w:rsidRDefault="004875A4">
      <w:pPr>
        <w:pStyle w:val="1"/>
        <w:jc w:val="left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мониторинга:</w:t>
      </w:r>
      <w:r>
        <w:rPr>
          <w:spacing w:val="-5"/>
        </w:rPr>
        <w:t xml:space="preserve"> </w:t>
      </w:r>
      <w:r>
        <w:t>сентябрь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0D0FC8" w:rsidRDefault="004875A4">
      <w:pPr>
        <w:pStyle w:val="a3"/>
        <w:tabs>
          <w:tab w:val="left" w:pos="3669"/>
          <w:tab w:val="left" w:pos="5730"/>
        </w:tabs>
        <w:spacing w:before="239"/>
        <w:ind w:right="125"/>
      </w:pPr>
      <w:r>
        <w:t>Образовательный процесс осуществляется по ООП ДО в соответствии</w:t>
      </w:r>
      <w:r>
        <w:rPr>
          <w:spacing w:val="80"/>
        </w:rPr>
        <w:t xml:space="preserve"> </w:t>
      </w:r>
      <w:r>
        <w:t xml:space="preserve">с требованиями ФГОС ДО, АООП ДО, инновационной программе ДО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 М. Дорофеевой (6-е изд., доп., 2020 года). Поставленные цели достигнуты в процессе осуществления разнообразных видов деятельности: игровой, </w:t>
      </w:r>
      <w:r>
        <w:rPr>
          <w:spacing w:val="-2"/>
        </w:rPr>
        <w:t>коммуникативной,</w:t>
      </w:r>
      <w:r w:rsidR="00F94F18">
        <w:t xml:space="preserve"> </w:t>
      </w:r>
      <w:r>
        <w:rPr>
          <w:spacing w:val="-2"/>
        </w:rPr>
        <w:t>трудовой,</w:t>
      </w:r>
      <w:r w:rsidR="00F94F18">
        <w:t xml:space="preserve"> </w:t>
      </w:r>
      <w:r>
        <w:rPr>
          <w:spacing w:val="-2"/>
        </w:rPr>
        <w:t>п</w:t>
      </w:r>
      <w:r w:rsidR="00F94F18">
        <w:rPr>
          <w:spacing w:val="-2"/>
        </w:rPr>
        <w:t xml:space="preserve">ознавательно-исследовательской, </w:t>
      </w:r>
      <w:r>
        <w:t xml:space="preserve">продуктивной, музыкальной, чтения художественной литературы, </w:t>
      </w:r>
      <w:r>
        <w:rPr>
          <w:spacing w:val="-2"/>
        </w:rPr>
        <w:t>творческой.</w:t>
      </w:r>
    </w:p>
    <w:p w:rsidR="000D0FC8" w:rsidRDefault="004875A4" w:rsidP="00F94F18">
      <w:pPr>
        <w:pStyle w:val="a3"/>
        <w:ind w:right="124" w:firstLine="734"/>
      </w:pPr>
      <w:r>
        <w:t>Часть ООПДО, формируемая участниками образовательных отношений, представлена образовательными парциальными программами, выбранными участниками образовательных отношений (педагоги и родители воспитанников), направленными на развитие детей в нескольких образовательных областях (социально-коммуникативное, познавательное, речевое, художественно-эстетическое, физическое развитие), видах деятельности (игровая, коммуникативная, познавательно-исследовательская, восприятие художественной литературы и фольклора, двигательная).</w:t>
      </w:r>
    </w:p>
    <w:p w:rsidR="000D0FC8" w:rsidRDefault="004875A4" w:rsidP="00F94F18">
      <w:pPr>
        <w:pStyle w:val="a5"/>
        <w:numPr>
          <w:ilvl w:val="0"/>
          <w:numId w:val="6"/>
        </w:numPr>
        <w:tabs>
          <w:tab w:val="left" w:pos="1700"/>
        </w:tabs>
        <w:ind w:left="544" w:right="130" w:firstLine="707"/>
        <w:jc w:val="both"/>
        <w:rPr>
          <w:sz w:val="28"/>
        </w:rPr>
      </w:pPr>
      <w:r>
        <w:rPr>
          <w:sz w:val="28"/>
        </w:rPr>
        <w:t xml:space="preserve">Толстикова О.В., Савельева О.В. </w:t>
      </w:r>
      <w:proofErr w:type="spellStart"/>
      <w:r>
        <w:rPr>
          <w:sz w:val="28"/>
        </w:rPr>
        <w:t>СамоЦвет</w:t>
      </w:r>
      <w:proofErr w:type="spellEnd"/>
      <w:r>
        <w:rPr>
          <w:sz w:val="28"/>
        </w:rPr>
        <w:t>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0D0FC8" w:rsidRDefault="004875A4" w:rsidP="00F94F18">
      <w:pPr>
        <w:pStyle w:val="a5"/>
        <w:numPr>
          <w:ilvl w:val="0"/>
          <w:numId w:val="6"/>
        </w:numPr>
        <w:tabs>
          <w:tab w:val="left" w:pos="1615"/>
        </w:tabs>
        <w:ind w:left="544" w:right="127" w:firstLine="707"/>
        <w:jc w:val="both"/>
        <w:rPr>
          <w:sz w:val="28"/>
        </w:rPr>
      </w:pPr>
      <w:r>
        <w:rPr>
          <w:sz w:val="28"/>
        </w:rPr>
        <w:t>Лыкова И.А. Парциальная образовательная программа для детей дошкольного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Опасности».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дом</w:t>
      </w:r>
    </w:p>
    <w:p w:rsidR="000D0FC8" w:rsidRDefault="004875A4" w:rsidP="00F94F18">
      <w:pPr>
        <w:pStyle w:val="a3"/>
        <w:ind w:left="544" w:firstLine="0"/>
        <w:jc w:val="left"/>
        <w:rPr>
          <w:spacing w:val="-4"/>
        </w:rPr>
      </w:pPr>
      <w:r>
        <w:t>«Цветной</w:t>
      </w:r>
      <w:r>
        <w:rPr>
          <w:spacing w:val="-9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rPr>
          <w:spacing w:val="-4"/>
        </w:rPr>
        <w:t>2019</w:t>
      </w:r>
      <w:r w:rsidR="00F304E7">
        <w:rPr>
          <w:spacing w:val="-4"/>
        </w:rPr>
        <w:t xml:space="preserve"> г.</w:t>
      </w:r>
    </w:p>
    <w:p w:rsidR="00E27E24" w:rsidRDefault="00E27E24" w:rsidP="00F94F18">
      <w:pPr>
        <w:pStyle w:val="a3"/>
        <w:ind w:left="544" w:firstLine="0"/>
        <w:jc w:val="left"/>
      </w:pPr>
      <w:bookmarkStart w:id="0" w:name="_GoBack"/>
      <w:bookmarkEnd w:id="0"/>
    </w:p>
    <w:p w:rsidR="000D0FC8" w:rsidRDefault="004875A4" w:rsidP="00F94F18">
      <w:pPr>
        <w:pStyle w:val="a3"/>
        <w:ind w:left="544" w:right="128"/>
      </w:pPr>
      <w:r>
        <w:t xml:space="preserve">Все виды деятельности представляют основные направления развития детей: физическое, социально-коммуникативное, познавательное, речевое, </w:t>
      </w:r>
      <w:r>
        <w:rPr>
          <w:spacing w:val="-2"/>
        </w:rPr>
        <w:t>художественно-эстетическое.</w:t>
      </w:r>
    </w:p>
    <w:p w:rsidR="000D0FC8" w:rsidRDefault="004875A4">
      <w:pPr>
        <w:pStyle w:val="1"/>
        <w:spacing w:before="240" w:line="322" w:lineRule="exact"/>
        <w:jc w:val="lef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0D0FC8" w:rsidRDefault="004875A4">
      <w:pPr>
        <w:pStyle w:val="a3"/>
        <w:jc w:val="left"/>
      </w:pPr>
      <w:r>
        <w:t>Состав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 w:rsidR="00F304E7">
        <w:t>26</w:t>
      </w:r>
      <w:r>
        <w:rPr>
          <w:spacing w:val="80"/>
        </w:rPr>
        <w:t xml:space="preserve"> </w:t>
      </w:r>
      <w:r w:rsidR="00F304E7">
        <w:t>человек</w:t>
      </w:r>
      <w:r>
        <w:t>,</w:t>
      </w:r>
      <w:r>
        <w:rPr>
          <w:spacing w:val="-4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мальчиков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 w:rsidR="00F304E7">
        <w:t>10</w:t>
      </w:r>
      <w:r>
        <w:rPr>
          <w:spacing w:val="80"/>
        </w:rPr>
        <w:t xml:space="preserve"> </w:t>
      </w:r>
      <w:r>
        <w:t>девочек.</w:t>
      </w:r>
      <w:r>
        <w:rPr>
          <w:spacing w:val="69"/>
        </w:rPr>
        <w:t xml:space="preserve"> </w:t>
      </w:r>
      <w:r>
        <w:t>В мониторинге принимали участие все дети.</w:t>
      </w:r>
    </w:p>
    <w:p w:rsidR="005E04F3" w:rsidRDefault="004875A4" w:rsidP="005E04F3">
      <w:pPr>
        <w:pStyle w:val="a3"/>
        <w:spacing w:before="1"/>
        <w:jc w:val="left"/>
      </w:pPr>
      <w:r>
        <w:t>Мониторинг качества освоения детьми основной общеобразовательной программы показал следующие результаты</w:t>
      </w:r>
      <w:r w:rsidR="005E04F3">
        <w:t>.</w:t>
      </w:r>
    </w:p>
    <w:p w:rsidR="005E04F3" w:rsidRDefault="005E04F3" w:rsidP="005E04F3">
      <w:pPr>
        <w:pStyle w:val="a3"/>
        <w:spacing w:before="1"/>
        <w:jc w:val="center"/>
        <w:rPr>
          <w:b/>
        </w:rPr>
      </w:pPr>
    </w:p>
    <w:p w:rsidR="000D0FC8" w:rsidRPr="005E04F3" w:rsidRDefault="004875A4" w:rsidP="005E04F3">
      <w:pPr>
        <w:pStyle w:val="a3"/>
        <w:spacing w:before="1"/>
        <w:jc w:val="center"/>
        <w:rPr>
          <w:b/>
        </w:rPr>
      </w:pPr>
      <w:r w:rsidRPr="005E04F3">
        <w:rPr>
          <w:b/>
        </w:rPr>
        <w:t>Сводная таблица усвоения программного материала воспитанниками</w:t>
      </w:r>
      <w:r w:rsidRPr="005E04F3">
        <w:rPr>
          <w:b/>
          <w:spacing w:val="40"/>
        </w:rPr>
        <w:t xml:space="preserve"> </w:t>
      </w:r>
      <w:r w:rsidRPr="005E04F3">
        <w:rPr>
          <w:b/>
        </w:rPr>
        <w:t xml:space="preserve">подготовительной группы по образовательным областям за 2022 - 2023 </w:t>
      </w:r>
      <w:proofErr w:type="spellStart"/>
      <w:r w:rsidRPr="005E04F3">
        <w:rPr>
          <w:b/>
        </w:rPr>
        <w:t>уч.г</w:t>
      </w:r>
      <w:proofErr w:type="spellEnd"/>
      <w:r w:rsidRPr="005E04F3">
        <w:rPr>
          <w:b/>
        </w:rPr>
        <w:t>.</w:t>
      </w:r>
    </w:p>
    <w:p w:rsidR="000D0FC8" w:rsidRDefault="004875A4" w:rsidP="005E04F3">
      <w:pPr>
        <w:pStyle w:val="a3"/>
        <w:spacing w:before="239"/>
        <w:ind w:left="1319" w:firstLine="0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0D0FC8" w:rsidRDefault="000D0FC8">
      <w:pPr>
        <w:pStyle w:val="a3"/>
        <w:spacing w:before="9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67"/>
        <w:gridCol w:w="1320"/>
        <w:gridCol w:w="729"/>
        <w:gridCol w:w="1366"/>
        <w:gridCol w:w="801"/>
        <w:gridCol w:w="1063"/>
        <w:gridCol w:w="984"/>
      </w:tblGrid>
      <w:tr w:rsidR="000D0FC8" w:rsidRPr="00F304E7" w:rsidTr="00F304E7">
        <w:trPr>
          <w:trHeight w:val="1117"/>
        </w:trPr>
        <w:tc>
          <w:tcPr>
            <w:tcW w:w="2967" w:type="dxa"/>
            <w:vMerge w:val="restart"/>
          </w:tcPr>
          <w:p w:rsidR="00F304E7" w:rsidRDefault="004875A4" w:rsidP="00F304E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Образовательные</w:t>
            </w:r>
          </w:p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049" w:type="dxa"/>
            <w:gridSpan w:val="2"/>
          </w:tcPr>
          <w:p w:rsidR="000D0FC8" w:rsidRPr="00F304E7" w:rsidRDefault="004875A4" w:rsidP="00F304E7">
            <w:pPr>
              <w:pStyle w:val="TableParagraph"/>
              <w:spacing w:before="321" w:line="322" w:lineRule="exact"/>
              <w:ind w:left="0" w:right="67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Не</w:t>
            </w:r>
          </w:p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сформирован</w:t>
            </w:r>
          </w:p>
        </w:tc>
        <w:tc>
          <w:tcPr>
            <w:tcW w:w="2167" w:type="dxa"/>
            <w:gridSpan w:val="2"/>
          </w:tcPr>
          <w:p w:rsidR="00F304E7" w:rsidRPr="00F304E7" w:rsidRDefault="00F304E7" w:rsidP="00F304E7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</w:p>
          <w:p w:rsidR="00F304E7" w:rsidRPr="00F304E7" w:rsidRDefault="004875A4" w:rsidP="00F304E7">
            <w:pPr>
              <w:pStyle w:val="TableParagraph"/>
              <w:tabs>
                <w:tab w:val="left" w:pos="1784"/>
              </w:tabs>
              <w:ind w:left="108" w:right="85"/>
              <w:jc w:val="center"/>
              <w:rPr>
                <w:spacing w:val="-2"/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Находится</w:t>
            </w:r>
            <w:r w:rsidRPr="00F304E7">
              <w:rPr>
                <w:sz w:val="24"/>
                <w:szCs w:val="24"/>
              </w:rPr>
              <w:tab/>
            </w:r>
            <w:r w:rsidRPr="00F304E7">
              <w:rPr>
                <w:spacing w:val="-6"/>
                <w:sz w:val="24"/>
                <w:szCs w:val="24"/>
              </w:rPr>
              <w:t xml:space="preserve">на </w:t>
            </w:r>
            <w:r w:rsidRPr="00F304E7">
              <w:rPr>
                <w:spacing w:val="-2"/>
                <w:sz w:val="24"/>
                <w:szCs w:val="24"/>
              </w:rPr>
              <w:t>стадии формирования</w:t>
            </w:r>
          </w:p>
        </w:tc>
        <w:tc>
          <w:tcPr>
            <w:tcW w:w="2047" w:type="dxa"/>
            <w:gridSpan w:val="2"/>
          </w:tcPr>
          <w:p w:rsidR="000D0FC8" w:rsidRPr="00F304E7" w:rsidRDefault="004875A4" w:rsidP="00F304E7">
            <w:pPr>
              <w:pStyle w:val="TableParagraph"/>
              <w:spacing w:before="321"/>
              <w:ind w:left="109" w:right="316" w:firstLine="708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Навык сформирован</w:t>
            </w:r>
          </w:p>
        </w:tc>
      </w:tr>
      <w:tr w:rsidR="000D0FC8" w:rsidRPr="00F304E7" w:rsidTr="00F304E7">
        <w:trPr>
          <w:trHeight w:val="470"/>
        </w:trPr>
        <w:tc>
          <w:tcPr>
            <w:tcW w:w="2967" w:type="dxa"/>
            <w:vMerge/>
            <w:tcBorders>
              <w:top w:val="nil"/>
            </w:tcBorders>
          </w:tcPr>
          <w:p w:rsidR="000D0FC8" w:rsidRPr="00F304E7" w:rsidRDefault="000D0FC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right="192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Сентябр</w:t>
            </w:r>
            <w:r w:rsidRPr="00F304E7">
              <w:rPr>
                <w:spacing w:val="-10"/>
                <w:sz w:val="18"/>
                <w:szCs w:val="24"/>
              </w:rPr>
              <w:t>ь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right="220"/>
              <w:jc w:val="center"/>
              <w:rPr>
                <w:sz w:val="18"/>
                <w:szCs w:val="24"/>
              </w:rPr>
            </w:pPr>
            <w:r w:rsidRPr="00F304E7">
              <w:rPr>
                <w:spacing w:val="-6"/>
                <w:sz w:val="18"/>
                <w:szCs w:val="24"/>
              </w:rPr>
              <w:t>Ма</w:t>
            </w:r>
            <w:r w:rsidRPr="00F304E7">
              <w:rPr>
                <w:spacing w:val="-10"/>
                <w:sz w:val="18"/>
                <w:szCs w:val="24"/>
              </w:rPr>
              <w:t>й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Сентябрь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18"/>
                <w:szCs w:val="24"/>
              </w:rPr>
            </w:pPr>
            <w:r w:rsidRPr="00F304E7">
              <w:rPr>
                <w:spacing w:val="-5"/>
                <w:sz w:val="18"/>
                <w:szCs w:val="24"/>
              </w:rPr>
              <w:t>Май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 w:right="216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</w:t>
            </w:r>
            <w:r w:rsidRPr="00F304E7">
              <w:rPr>
                <w:spacing w:val="-4"/>
                <w:sz w:val="18"/>
                <w:szCs w:val="24"/>
              </w:rPr>
              <w:t>брь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18"/>
                <w:szCs w:val="24"/>
              </w:rPr>
            </w:pPr>
            <w:r w:rsidRPr="00F304E7">
              <w:rPr>
                <w:spacing w:val="-5"/>
                <w:sz w:val="18"/>
                <w:szCs w:val="24"/>
              </w:rPr>
              <w:t>Май</w:t>
            </w:r>
          </w:p>
        </w:tc>
      </w:tr>
      <w:tr w:rsidR="000D0FC8" w:rsidRPr="00F304E7" w:rsidTr="00F304E7">
        <w:trPr>
          <w:trHeight w:val="67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Социально-</w:t>
            </w:r>
          </w:p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12%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25%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58%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86%</w:t>
            </w:r>
          </w:p>
        </w:tc>
      </w:tr>
      <w:tr w:rsidR="000D0FC8" w:rsidRPr="00F304E7" w:rsidTr="00F304E7">
        <w:trPr>
          <w:trHeight w:val="40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39%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34</w:t>
            </w:r>
            <w:r w:rsidRPr="00F304E7">
              <w:rPr>
                <w:spacing w:val="-3"/>
                <w:sz w:val="24"/>
                <w:szCs w:val="24"/>
              </w:rPr>
              <w:t xml:space="preserve"> </w:t>
            </w:r>
            <w:r w:rsidRPr="00F304E7">
              <w:rPr>
                <w:spacing w:val="-12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7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47%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73%</w:t>
            </w:r>
          </w:p>
        </w:tc>
      </w:tr>
      <w:tr w:rsidR="000D0FC8" w:rsidRPr="00F304E7" w:rsidTr="00F304E7">
        <w:trPr>
          <w:trHeight w:val="458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Речевое</w:t>
            </w:r>
            <w:r w:rsidRPr="00F304E7">
              <w:rPr>
                <w:spacing w:val="-2"/>
                <w:sz w:val="24"/>
                <w:szCs w:val="24"/>
              </w:rPr>
              <w:t xml:space="preserve">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12%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21%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65%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86%</w:t>
            </w:r>
          </w:p>
        </w:tc>
      </w:tr>
      <w:tr w:rsidR="000D0FC8" w:rsidRPr="00F304E7" w:rsidTr="00F304E7">
        <w:trPr>
          <w:trHeight w:val="62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Художественно-</w:t>
            </w:r>
          </w:p>
          <w:p w:rsidR="000D0FC8" w:rsidRPr="00F304E7" w:rsidRDefault="004875A4">
            <w:pPr>
              <w:pStyle w:val="TableParagraph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эстетическое</w:t>
            </w:r>
            <w:r w:rsidRPr="00F304E7">
              <w:rPr>
                <w:spacing w:val="-4"/>
                <w:sz w:val="24"/>
                <w:szCs w:val="24"/>
              </w:rPr>
              <w:t xml:space="preserve"> </w:t>
            </w:r>
            <w:r w:rsidRPr="00F304E7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17%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43%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26%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39%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73</w:t>
            </w:r>
            <w:r w:rsidRPr="00F304E7">
              <w:rPr>
                <w:spacing w:val="-3"/>
                <w:sz w:val="24"/>
                <w:szCs w:val="24"/>
              </w:rPr>
              <w:t xml:space="preserve"> </w:t>
            </w:r>
            <w:r w:rsidRPr="00F304E7">
              <w:rPr>
                <w:spacing w:val="-12"/>
                <w:sz w:val="24"/>
                <w:szCs w:val="24"/>
              </w:rPr>
              <w:t>%</w:t>
            </w:r>
          </w:p>
        </w:tc>
      </w:tr>
      <w:tr w:rsidR="000D0FC8" w:rsidRPr="00F304E7" w:rsidTr="00F304E7">
        <w:trPr>
          <w:trHeight w:val="432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Физическое</w:t>
            </w:r>
            <w:r w:rsidRPr="00F304E7">
              <w:rPr>
                <w:spacing w:val="-6"/>
                <w:sz w:val="24"/>
                <w:szCs w:val="24"/>
              </w:rPr>
              <w:t xml:space="preserve"> </w:t>
            </w:r>
            <w:r w:rsidRPr="00F304E7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91%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0D0FC8" w:rsidRDefault="000D0FC8">
      <w:pPr>
        <w:pStyle w:val="a3"/>
        <w:spacing w:before="2"/>
        <w:ind w:left="0" w:firstLine="0"/>
        <w:jc w:val="left"/>
      </w:pPr>
    </w:p>
    <w:p w:rsidR="000D0FC8" w:rsidRDefault="004875A4">
      <w:pPr>
        <w:pStyle w:val="a5"/>
        <w:numPr>
          <w:ilvl w:val="0"/>
          <w:numId w:val="5"/>
        </w:numPr>
        <w:tabs>
          <w:tab w:val="left" w:pos="1809"/>
          <w:tab w:val="left" w:pos="4193"/>
          <w:tab w:val="left" w:pos="5462"/>
          <w:tab w:val="left" w:pos="7263"/>
          <w:tab w:val="left" w:pos="7753"/>
        </w:tabs>
        <w:ind w:right="127" w:firstLine="707"/>
        <w:rPr>
          <w:sz w:val="28"/>
        </w:rPr>
      </w:pPr>
      <w:r>
        <w:rPr>
          <w:spacing w:val="-2"/>
          <w:sz w:val="28"/>
          <w:u w:val="single"/>
        </w:rPr>
        <w:t>Образовательная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область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«Социально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–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развитие»</w:t>
      </w:r>
    </w:p>
    <w:p w:rsidR="000D0FC8" w:rsidRDefault="004875A4">
      <w:pPr>
        <w:pStyle w:val="a3"/>
        <w:spacing w:before="2"/>
        <w:ind w:left="1250" w:firstLine="0"/>
        <w:jc w:val="left"/>
      </w:pP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года:</w:t>
      </w:r>
    </w:p>
    <w:p w:rsidR="000D0FC8" w:rsidRDefault="00F304E7">
      <w:pPr>
        <w:pStyle w:val="a3"/>
        <w:ind w:left="1250" w:right="3948" w:firstLine="0"/>
        <w:jc w:val="left"/>
      </w:pPr>
      <w:r>
        <w:t>навык сформирован – 16</w:t>
      </w:r>
      <w:r w:rsidR="004875A4">
        <w:t xml:space="preserve"> детей, </w:t>
      </w:r>
      <w:r>
        <w:t>58,3% на стадии формирования – 10</w:t>
      </w:r>
      <w:r w:rsidR="004875A4">
        <w:t xml:space="preserve"> детей, 25% навык</w:t>
      </w:r>
      <w:r w:rsidR="004875A4">
        <w:rPr>
          <w:spacing w:val="-4"/>
        </w:rPr>
        <w:t xml:space="preserve"> </w:t>
      </w:r>
      <w:r w:rsidR="004875A4">
        <w:t>не</w:t>
      </w:r>
      <w:r w:rsidR="004875A4">
        <w:rPr>
          <w:spacing w:val="-4"/>
        </w:rPr>
        <w:t xml:space="preserve"> </w:t>
      </w:r>
      <w:r w:rsidR="004875A4">
        <w:t>сформирован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3</w:t>
      </w:r>
      <w:r w:rsidR="004875A4">
        <w:rPr>
          <w:spacing w:val="-4"/>
        </w:rPr>
        <w:t xml:space="preserve"> </w:t>
      </w:r>
      <w:r w:rsidR="004875A4">
        <w:t>детей,</w:t>
      </w:r>
      <w:r w:rsidR="004875A4">
        <w:rPr>
          <w:spacing w:val="-5"/>
        </w:rPr>
        <w:t xml:space="preserve"> </w:t>
      </w:r>
      <w:r w:rsidR="004875A4">
        <w:t>12,5</w:t>
      </w:r>
      <w:r w:rsidR="004875A4">
        <w:rPr>
          <w:spacing w:val="-3"/>
        </w:rPr>
        <w:t xml:space="preserve"> </w:t>
      </w:r>
      <w:r w:rsidR="004875A4">
        <w:t>%</w:t>
      </w:r>
    </w:p>
    <w:p w:rsidR="000D0FC8" w:rsidRDefault="004875A4">
      <w:pPr>
        <w:pStyle w:val="a3"/>
        <w:spacing w:before="320"/>
        <w:ind w:left="1250" w:firstLine="0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spacing w:before="2"/>
        <w:ind w:left="1250" w:right="3989" w:firstLine="0"/>
      </w:pPr>
      <w:r>
        <w:t>навык сформирован – 20 ребенок, 86 % 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F304E7">
        <w:t>6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13% навык не сформирован – 0 детей, 0%</w:t>
      </w:r>
    </w:p>
    <w:p w:rsidR="000D0FC8" w:rsidRDefault="004875A4">
      <w:pPr>
        <w:pStyle w:val="a3"/>
        <w:ind w:right="127"/>
      </w:pPr>
      <w:r>
        <w:rPr>
          <w:b/>
        </w:rPr>
        <w:t>Вывод</w:t>
      </w:r>
      <w:r>
        <w:t>: По данным мониторинга видно, что программный материал образовательной области усвоен детьми на достаточном уровне.</w:t>
      </w:r>
    </w:p>
    <w:p w:rsidR="000D0FC8" w:rsidRDefault="004875A4">
      <w:pPr>
        <w:pStyle w:val="a3"/>
        <w:spacing w:before="72"/>
        <w:ind w:left="1319" w:firstLine="0"/>
        <w:jc w:val="left"/>
      </w:pPr>
      <w:r>
        <w:rPr>
          <w:u w:val="single"/>
        </w:rPr>
        <w:t xml:space="preserve">В </w:t>
      </w:r>
      <w:r>
        <w:rPr>
          <w:spacing w:val="-4"/>
          <w:u w:val="single"/>
        </w:rPr>
        <w:t>игре</w:t>
      </w:r>
    </w:p>
    <w:p w:rsidR="000D0FC8" w:rsidRDefault="004875A4">
      <w:pPr>
        <w:pStyle w:val="a3"/>
        <w:spacing w:before="2"/>
        <w:ind w:right="127" w:firstLine="847"/>
      </w:pPr>
      <w:r>
        <w:t>- В самостоятельной игре активно включает в 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реализацией разнообразных ролей.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423"/>
        </w:tabs>
        <w:ind w:right="133" w:firstLine="707"/>
        <w:jc w:val="both"/>
        <w:rPr>
          <w:sz w:val="28"/>
        </w:rPr>
      </w:pPr>
      <w:r>
        <w:rPr>
          <w:sz w:val="28"/>
        </w:rPr>
        <w:t>Проявляет интерес к совместным играм со сверстниками, в том числе игры с правилами, с/р игры; предлагает варианты развития сюжета, выдерживает принятую роль.</w:t>
      </w:r>
    </w:p>
    <w:p w:rsidR="000D0FC8" w:rsidRDefault="004875A4">
      <w:pPr>
        <w:pStyle w:val="a3"/>
        <w:spacing w:line="322" w:lineRule="exact"/>
        <w:ind w:left="1250" w:firstLine="0"/>
        <w:jc w:val="left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социально-коммуникативного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развития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</w:tabs>
        <w:ind w:right="126" w:firstLine="707"/>
        <w:rPr>
          <w:sz w:val="24"/>
        </w:rPr>
      </w:pPr>
      <w:r>
        <w:rPr>
          <w:sz w:val="28"/>
        </w:rPr>
        <w:t>Старается соблюдать правила поведения в общественных местах, в общении со взрослыми, сверстниками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природе.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</w:tabs>
        <w:spacing w:line="321" w:lineRule="exact"/>
        <w:ind w:left="1957" w:hanging="707"/>
        <w:rPr>
          <w:sz w:val="24"/>
        </w:rPr>
      </w:pP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чужим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поступкам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  <w:tab w:val="left" w:pos="3511"/>
          <w:tab w:val="left" w:pos="4946"/>
          <w:tab w:val="left" w:pos="5916"/>
          <w:tab w:val="left" w:pos="8064"/>
        </w:tabs>
        <w:spacing w:line="242" w:lineRule="auto"/>
        <w:ind w:right="129" w:firstLine="707"/>
        <w:rPr>
          <w:sz w:val="24"/>
        </w:rPr>
      </w:pPr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слов,</w:t>
      </w:r>
      <w:r>
        <w:rPr>
          <w:sz w:val="28"/>
        </w:rPr>
        <w:tab/>
      </w:r>
      <w:r>
        <w:rPr>
          <w:spacing w:val="-2"/>
          <w:sz w:val="28"/>
        </w:rPr>
        <w:t>обозначающих</w:t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эмоциональное </w:t>
      </w:r>
      <w:r>
        <w:rPr>
          <w:sz w:val="28"/>
        </w:rPr>
        <w:t>состояние, этические качества, этические характеристики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  <w:tab w:val="left" w:pos="3511"/>
          <w:tab w:val="left" w:pos="4896"/>
          <w:tab w:val="left" w:pos="6169"/>
          <w:tab w:val="left" w:pos="7767"/>
          <w:tab w:val="left" w:pos="8906"/>
        </w:tabs>
        <w:ind w:right="128" w:firstLine="707"/>
        <w:rPr>
          <w:sz w:val="24"/>
        </w:rPr>
      </w:pPr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скрытые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2"/>
          <w:sz w:val="28"/>
        </w:rPr>
        <w:t>поступков</w:t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литерат</w:t>
      </w:r>
      <w:proofErr w:type="spellEnd"/>
      <w:r>
        <w:rPr>
          <w:spacing w:val="-2"/>
          <w:sz w:val="28"/>
        </w:rPr>
        <w:t xml:space="preserve">. </w:t>
      </w:r>
      <w:r>
        <w:rPr>
          <w:sz w:val="28"/>
        </w:rPr>
        <w:t>произведений, эмоционально откликается.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790"/>
          <w:tab w:val="left" w:pos="1957"/>
          <w:tab w:val="left" w:pos="2124"/>
          <w:tab w:val="left" w:pos="2628"/>
          <w:tab w:val="left" w:pos="3214"/>
          <w:tab w:val="left" w:pos="3301"/>
          <w:tab w:val="left" w:pos="3693"/>
          <w:tab w:val="left" w:pos="4151"/>
          <w:tab w:val="left" w:pos="4182"/>
          <w:tab w:val="left" w:pos="4708"/>
          <w:tab w:val="left" w:pos="5046"/>
          <w:tab w:val="left" w:pos="5589"/>
          <w:tab w:val="left" w:pos="5842"/>
          <w:tab w:val="left" w:pos="6101"/>
          <w:tab w:val="left" w:pos="6369"/>
          <w:tab w:val="left" w:pos="6526"/>
          <w:tab w:val="left" w:pos="7412"/>
          <w:tab w:val="left" w:pos="7508"/>
          <w:tab w:val="left" w:pos="7740"/>
          <w:tab w:val="left" w:pos="7981"/>
          <w:tab w:val="left" w:pos="8013"/>
          <w:tab w:val="left" w:pos="8409"/>
          <w:tab w:val="left" w:pos="8728"/>
          <w:tab w:val="left" w:pos="9745"/>
        </w:tabs>
        <w:ind w:right="122" w:firstLine="707"/>
        <w:jc w:val="right"/>
        <w:rPr>
          <w:color w:val="333333"/>
          <w:sz w:val="24"/>
        </w:rPr>
      </w:pPr>
      <w:r>
        <w:rPr>
          <w:color w:val="333333"/>
          <w:sz w:val="24"/>
        </w:rPr>
        <w:tab/>
      </w:r>
      <w:r>
        <w:rPr>
          <w:sz w:val="28"/>
        </w:rPr>
        <w:t>Выполняет обязанности дежурного по столовой, уголку природы</w:t>
      </w:r>
      <w:r>
        <w:rPr>
          <w:rFonts w:ascii="Arial MT" w:hAnsi="Arial MT"/>
          <w:color w:val="333333"/>
          <w:sz w:val="24"/>
        </w:rPr>
        <w:t xml:space="preserve">. </w:t>
      </w:r>
      <w:r>
        <w:rPr>
          <w:b/>
          <w:sz w:val="28"/>
        </w:rPr>
        <w:t xml:space="preserve">Рекомендации: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вышеизложенного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 </w:t>
      </w:r>
      <w:r>
        <w:rPr>
          <w:sz w:val="28"/>
        </w:rPr>
        <w:t>продолжать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игровых</w:t>
      </w:r>
      <w:r>
        <w:rPr>
          <w:sz w:val="28"/>
        </w:rPr>
        <w:tab/>
      </w:r>
      <w:r>
        <w:rPr>
          <w:spacing w:val="-2"/>
          <w:sz w:val="28"/>
        </w:rPr>
        <w:t>ситуаций,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решением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нравственно значимых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вопросов.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pacing w:val="-2"/>
          <w:sz w:val="28"/>
        </w:rPr>
        <w:t>уделять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0"/>
          <w:sz w:val="28"/>
        </w:rPr>
        <w:t xml:space="preserve"> </w:t>
      </w:r>
      <w:r>
        <w:rPr>
          <w:sz w:val="28"/>
        </w:rPr>
        <w:t>внимание 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учить </w:t>
      </w:r>
      <w:r>
        <w:rPr>
          <w:spacing w:val="-2"/>
          <w:sz w:val="28"/>
        </w:rPr>
        <w:lastRenderedPageBreak/>
        <w:t>общаться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бесконфликтно.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эмоциональную </w:t>
      </w:r>
      <w:r>
        <w:rPr>
          <w:sz w:val="28"/>
        </w:rPr>
        <w:t>отзывчивость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состояние,</w:t>
      </w:r>
      <w:r>
        <w:rPr>
          <w:sz w:val="28"/>
        </w:rPr>
        <w:tab/>
      </w:r>
      <w:r>
        <w:rPr>
          <w:spacing w:val="-2"/>
          <w:sz w:val="28"/>
        </w:rPr>
        <w:t>реагировать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близких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0D0FC8" w:rsidRDefault="004875A4">
      <w:pPr>
        <w:pStyle w:val="a3"/>
        <w:spacing w:line="321" w:lineRule="exact"/>
        <w:ind w:firstLine="0"/>
        <w:jc w:val="left"/>
      </w:pPr>
      <w:r>
        <w:rPr>
          <w:spacing w:val="-2"/>
        </w:rPr>
        <w:t>сверстников.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18"/>
        <w:ind w:left="1250" w:right="191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область.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«Познавательное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21" w:lineRule="exact"/>
        <w:ind w:left="1250" w:firstLine="0"/>
        <w:jc w:val="left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559DD">
        <w:t>14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47%</w:t>
      </w:r>
    </w:p>
    <w:p w:rsidR="000D0FC8" w:rsidRDefault="004875A4">
      <w:pPr>
        <w:pStyle w:val="a3"/>
        <w:ind w:left="1250" w:right="3896" w:firstLine="0"/>
        <w:jc w:val="left"/>
      </w:pPr>
      <w:r>
        <w:t>на стадии формирования – 9 детей, 39% навык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13%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3"/>
        <w:spacing w:before="1" w:line="322" w:lineRule="exact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ind w:left="1250" w:right="3896" w:firstLine="0"/>
        <w:jc w:val="left"/>
      </w:pPr>
      <w:r>
        <w:t>навык сформирован – 17 ребенок, 73% 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D559DD">
        <w:t>9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34% навык не сформирован – 0 детей, 0%</w:t>
      </w:r>
    </w:p>
    <w:p w:rsidR="000D0FC8" w:rsidRDefault="004875A4">
      <w:pPr>
        <w:pStyle w:val="a3"/>
        <w:spacing w:before="275"/>
        <w:ind w:right="132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По данным результатам можно сделать вывод, что за год дети усвоили программный материал и овладели необходимыми знаниями, умениями и навыками.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2027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 xml:space="preserve">Имеет представления о количественных отношениях в натуральном ряду чисел в пределах 10. Умеет раскладывать число на два меньших. Знает названия объёмных геометрических фигур (куб, шар, </w:t>
      </w:r>
      <w:r>
        <w:rPr>
          <w:spacing w:val="-2"/>
          <w:sz w:val="28"/>
        </w:rPr>
        <w:t>цилиндр).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2027"/>
        </w:tabs>
        <w:spacing w:before="68"/>
        <w:ind w:right="123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имена, отчества 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профессии родителей, домашний адрес, телефон. Имеет представления о школе, об учёбе. Сформирован интерес, желание учиться в школе.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  <w:tab w:val="left" w:pos="2892"/>
          <w:tab w:val="left" w:pos="4125"/>
          <w:tab w:val="left" w:pos="5367"/>
          <w:tab w:val="left" w:pos="7312"/>
          <w:tab w:val="left" w:pos="8594"/>
        </w:tabs>
        <w:spacing w:before="2"/>
        <w:ind w:right="132" w:firstLine="707"/>
        <w:rPr>
          <w:sz w:val="28"/>
        </w:rPr>
      </w:pPr>
      <w:r>
        <w:rPr>
          <w:spacing w:val="-2"/>
          <w:sz w:val="28"/>
        </w:rPr>
        <w:t>Знает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2"/>
          <w:sz w:val="28"/>
        </w:rPr>
        <w:t>безопасности.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дорожного движения.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35" w:firstLine="707"/>
        <w:rPr>
          <w:sz w:val="28"/>
        </w:rPr>
      </w:pP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 многонациональном государстве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31" w:firstLine="707"/>
        <w:rPr>
          <w:sz w:val="28"/>
        </w:rPr>
      </w:pPr>
      <w:r>
        <w:rPr>
          <w:sz w:val="28"/>
        </w:rPr>
        <w:t xml:space="preserve">Знает растения и животных, занесённых в красную книгу, имеет основы экологических знаний, </w:t>
      </w:r>
      <w:proofErr w:type="spellStart"/>
      <w:r>
        <w:rPr>
          <w:sz w:val="28"/>
        </w:rPr>
        <w:t>экологич</w:t>
      </w:r>
      <w:proofErr w:type="spellEnd"/>
      <w:r>
        <w:rPr>
          <w:sz w:val="28"/>
        </w:rPr>
        <w:t>. Поведения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spacing w:line="321" w:lineRule="exact"/>
        <w:ind w:left="1957" w:hanging="707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25" w:firstLine="707"/>
        <w:jc w:val="both"/>
        <w:rPr>
          <w:sz w:val="28"/>
        </w:rPr>
      </w:pPr>
      <w:r>
        <w:rPr>
          <w:sz w:val="28"/>
        </w:rPr>
        <w:t>Имеет представления об отношениях во времени (минута-час, неделя-месяц, месяц-год)</w:t>
      </w:r>
    </w:p>
    <w:p w:rsidR="000D0FC8" w:rsidRDefault="004875A4">
      <w:pPr>
        <w:pStyle w:val="a3"/>
        <w:ind w:right="122"/>
      </w:pPr>
      <w:r>
        <w:rPr>
          <w:b/>
        </w:rPr>
        <w:t>Рекомендации</w:t>
      </w:r>
      <w:r>
        <w:t>: проводить индивидуальную работу, используя дидактические</w:t>
      </w:r>
      <w:r w:rsidR="00756494">
        <w:t xml:space="preserve"> материалы</w:t>
      </w:r>
      <w:r>
        <w:t>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</w:t>
      </w:r>
      <w:r>
        <w:rPr>
          <w:spacing w:val="80"/>
        </w:rPr>
        <w:t xml:space="preserve"> </w:t>
      </w:r>
      <w:r>
        <w:t>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1"/>
        <w:ind w:left="1250" w:right="295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«Речевое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21" w:lineRule="exact"/>
        <w:ind w:left="1250" w:firstLine="0"/>
        <w:jc w:val="left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756494">
        <w:t>16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65,2%</w:t>
      </w:r>
    </w:p>
    <w:p w:rsidR="000D0FC8" w:rsidRDefault="00756494">
      <w:pPr>
        <w:pStyle w:val="a3"/>
        <w:ind w:left="1250" w:right="3180" w:firstLine="0"/>
        <w:jc w:val="left"/>
      </w:pPr>
      <w:r>
        <w:t>на стадии формирования – 7</w:t>
      </w:r>
      <w:r w:rsidR="004875A4">
        <w:t xml:space="preserve"> детей, 21,7% </w:t>
      </w:r>
      <w:r w:rsidR="004875A4">
        <w:lastRenderedPageBreak/>
        <w:t>навык</w:t>
      </w:r>
      <w:r w:rsidR="004875A4">
        <w:rPr>
          <w:spacing w:val="-4"/>
        </w:rPr>
        <w:t xml:space="preserve"> </w:t>
      </w:r>
      <w:r w:rsidR="004875A4">
        <w:t>не</w:t>
      </w:r>
      <w:r w:rsidR="004875A4">
        <w:rPr>
          <w:spacing w:val="-4"/>
        </w:rPr>
        <w:t xml:space="preserve"> </w:t>
      </w:r>
      <w:r w:rsidR="004875A4">
        <w:t>сформирован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3</w:t>
      </w:r>
      <w:r w:rsidR="004875A4">
        <w:rPr>
          <w:spacing w:val="-4"/>
        </w:rPr>
        <w:t xml:space="preserve"> </w:t>
      </w:r>
      <w:r w:rsidR="004875A4">
        <w:t>ребенка,</w:t>
      </w:r>
      <w:r w:rsidR="004875A4">
        <w:rPr>
          <w:spacing w:val="-6"/>
        </w:rPr>
        <w:t xml:space="preserve"> </w:t>
      </w:r>
      <w:r w:rsidR="004875A4">
        <w:t>12,5%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3"/>
        <w:spacing w:line="322" w:lineRule="exact"/>
        <w:ind w:left="1250" w:firstLine="0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ind w:left="1250" w:right="3919" w:firstLine="0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23</w:t>
      </w:r>
      <w:r>
        <w:rPr>
          <w:spacing w:val="-4"/>
        </w:rPr>
        <w:t xml:space="preserve"> </w:t>
      </w:r>
      <w:r w:rsidR="008B20C3">
        <w:t xml:space="preserve">детей </w:t>
      </w:r>
      <w:r>
        <w:t>,</w:t>
      </w:r>
      <w:r>
        <w:rPr>
          <w:spacing w:val="-4"/>
        </w:rPr>
        <w:t xml:space="preserve"> </w:t>
      </w:r>
      <w:r>
        <w:t>86,9% 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13% навык не сформирован – 0 детей, 0%</w:t>
      </w:r>
    </w:p>
    <w:p w:rsidR="000D0FC8" w:rsidRDefault="004875A4">
      <w:pPr>
        <w:pStyle w:val="a3"/>
        <w:ind w:right="132" w:firstLine="278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 итогам сравнительного анализа показателей начала и конца учебного года, можно сделать следующие выводы.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8" w:firstLine="707"/>
        <w:jc w:val="both"/>
        <w:rPr>
          <w:sz w:val="28"/>
        </w:rPr>
      </w:pPr>
      <w:r>
        <w:rPr>
          <w:sz w:val="28"/>
        </w:rPr>
        <w:t>Умеет образовывать прилагательные с уменьшительными суффиксами, относительные и притяжательные прилагательные, приставочные глаголы. Употребляет числительные, наречия, глаголы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9" w:firstLine="707"/>
        <w:jc w:val="both"/>
        <w:rPr>
          <w:sz w:val="28"/>
        </w:rPr>
      </w:pPr>
      <w:r>
        <w:rPr>
          <w:sz w:val="28"/>
        </w:rPr>
        <w:t xml:space="preserve">Умеет составлять и использовать сложносочиненные предложения с противопоставлением и сложноподчиненные предложения с придаточными времени, следствия, причины. Сформирован навык анализа предложений с простыми предлогами и навык составления графических схем </w:t>
      </w:r>
      <w:r>
        <w:rPr>
          <w:spacing w:val="-2"/>
          <w:sz w:val="28"/>
        </w:rPr>
        <w:t>предложений.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2" w:firstLine="707"/>
        <w:jc w:val="both"/>
        <w:rPr>
          <w:sz w:val="28"/>
        </w:rPr>
      </w:pPr>
      <w:r>
        <w:rPr>
          <w:sz w:val="28"/>
        </w:rPr>
        <w:t>Завершена автоматизация правильного произношения звуков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всех групп в свободной речевой деятельности. Сформированы навыки </w:t>
      </w:r>
      <w:proofErr w:type="spellStart"/>
      <w:r>
        <w:rPr>
          <w:sz w:val="28"/>
        </w:rPr>
        <w:t>звук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буквенного анализа и синтеза слов.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spacing w:before="72"/>
        <w:ind w:right="131" w:firstLine="707"/>
        <w:jc w:val="both"/>
        <w:rPr>
          <w:sz w:val="28"/>
        </w:rPr>
      </w:pPr>
      <w:r>
        <w:rPr>
          <w:sz w:val="28"/>
        </w:rPr>
        <w:t>Сформированы навыки ведения диалога, умение составлять описательные рассказы, навыки пересказа небольших рассказов с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изменением времени действия или лица рассказчика</w:t>
      </w:r>
    </w:p>
    <w:p w:rsidR="000D0FC8" w:rsidRDefault="004875A4">
      <w:pPr>
        <w:spacing w:before="2" w:line="322" w:lineRule="exact"/>
        <w:ind w:left="1250"/>
        <w:jc w:val="both"/>
        <w:rPr>
          <w:sz w:val="28"/>
        </w:rPr>
      </w:pPr>
      <w:r>
        <w:rPr>
          <w:b/>
          <w:sz w:val="28"/>
        </w:rPr>
        <w:t>Рекомендации: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</w:t>
      </w:r>
    </w:p>
    <w:p w:rsidR="000D0FC8" w:rsidRDefault="004875A4">
      <w:pPr>
        <w:pStyle w:val="a3"/>
        <w:ind w:right="125" w:firstLine="0"/>
      </w:pPr>
      <w:r>
        <w:t>рекомендуется продолжать индивидуальные занятия с детьми по речевым заданиям,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(«Замени</w:t>
      </w:r>
      <w:r>
        <w:rPr>
          <w:spacing w:val="40"/>
        </w:rPr>
        <w:t xml:space="preserve"> </w:t>
      </w:r>
      <w:r>
        <w:t>звук», «Эхо»,</w:t>
      </w:r>
      <w:r>
        <w:rPr>
          <w:spacing w:val="40"/>
        </w:rPr>
        <w:t xml:space="preserve"> </w:t>
      </w:r>
      <w:r>
        <w:t>«Угадай предмет»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др</w:t>
      </w:r>
      <w:proofErr w:type="spellEnd"/>
      <w:r>
        <w:t>),</w:t>
      </w:r>
      <w:r>
        <w:rPr>
          <w:spacing w:val="-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расширять знания о жанрах литературы, учить выразительно рассказывать стихи, составлять рассказы по сюжетным картинкам.</w:t>
      </w:r>
      <w:r>
        <w:rPr>
          <w:spacing w:val="-1"/>
        </w:rPr>
        <w:t xml:space="preserve"> </w:t>
      </w:r>
      <w:r>
        <w:t>Также необходимо создавать условия для самостоятельной речевой активности в течение дня.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21"/>
        <w:ind w:left="1250" w:right="222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«Художественно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эстетическое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before="2" w:line="322" w:lineRule="exact"/>
        <w:ind w:left="1250" w:firstLine="0"/>
        <w:jc w:val="left"/>
      </w:pPr>
      <w:r>
        <w:t>навык</w:t>
      </w:r>
      <w:r>
        <w:rPr>
          <w:spacing w:val="-3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–</w:t>
      </w:r>
      <w:r w:rsidR="008B20C3">
        <w:rPr>
          <w:spacing w:val="-3"/>
        </w:rPr>
        <w:t xml:space="preserve"> 14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rPr>
          <w:spacing w:val="-10"/>
        </w:rPr>
        <w:t>%</w:t>
      </w:r>
    </w:p>
    <w:p w:rsidR="000D0FC8" w:rsidRDefault="004875A4">
      <w:pPr>
        <w:pStyle w:val="a3"/>
        <w:ind w:left="1250" w:right="3180" w:firstLine="0"/>
        <w:jc w:val="left"/>
      </w:pPr>
      <w:r>
        <w:t>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детей,</w:t>
      </w:r>
      <w:r>
        <w:rPr>
          <w:spacing w:val="-4"/>
        </w:rPr>
        <w:t xml:space="preserve"> </w:t>
      </w:r>
      <w:r w:rsidR="008B20C3">
        <w:t>43% навык не сформирован – 2</w:t>
      </w:r>
      <w:r>
        <w:t xml:space="preserve"> ребенка, 17%</w:t>
      </w:r>
    </w:p>
    <w:p w:rsidR="000D0FC8" w:rsidRDefault="004875A4">
      <w:pPr>
        <w:pStyle w:val="a3"/>
        <w:spacing w:before="321" w:line="322" w:lineRule="exact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spacing w:line="322" w:lineRule="exact"/>
        <w:ind w:left="1250" w:firstLine="0"/>
        <w:jc w:val="left"/>
      </w:pPr>
      <w:r>
        <w:t>навык</w:t>
      </w:r>
      <w:r>
        <w:rPr>
          <w:spacing w:val="-6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20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73%</w:t>
      </w:r>
    </w:p>
    <w:p w:rsidR="000D0FC8" w:rsidRDefault="004875A4">
      <w:pPr>
        <w:pStyle w:val="a3"/>
        <w:spacing w:line="242" w:lineRule="auto"/>
        <w:ind w:left="1250" w:right="3896" w:firstLine="0"/>
        <w:jc w:val="left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26% навык не сформирован – 0 детей. 0%</w:t>
      </w:r>
    </w:p>
    <w:p w:rsidR="000D0FC8" w:rsidRDefault="000D0FC8">
      <w:pPr>
        <w:pStyle w:val="a3"/>
        <w:spacing w:before="316"/>
        <w:ind w:left="0" w:firstLine="0"/>
        <w:jc w:val="left"/>
      </w:pPr>
    </w:p>
    <w:p w:rsidR="000D0FC8" w:rsidRDefault="004875A4">
      <w:pPr>
        <w:pStyle w:val="a3"/>
        <w:ind w:right="127"/>
      </w:pPr>
      <w:r>
        <w:rPr>
          <w:b/>
        </w:rPr>
        <w:t>Вывод</w:t>
      </w:r>
      <w:r>
        <w:t>:</w:t>
      </w:r>
      <w:r>
        <w:rPr>
          <w:spacing w:val="-15"/>
        </w:rPr>
        <w:t xml:space="preserve"> </w:t>
      </w:r>
      <w:r>
        <w:t xml:space="preserve">Программный материал в данной области усвоен детьми на высоком уровне. Овладевает выразительными возможностями живописи и графики при передаче основных структурных характеристик изображаемого объекта: создает выразительный живописный или графический образ, пользуясь действием </w:t>
      </w:r>
      <w:proofErr w:type="spellStart"/>
      <w:r>
        <w:t>опредмечивания</w:t>
      </w:r>
      <w:proofErr w:type="spellEnd"/>
      <w:r>
        <w:t xml:space="preserve"> цветового или тонального пятна.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lastRenderedPageBreak/>
        <w:t>Умеет рисовать предметы с натуры и по памяти. Передавать в рисунках движения людей и животных, изображать линейную перспективу.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ind w:right="129" w:firstLine="707"/>
        <w:jc w:val="both"/>
        <w:rPr>
          <w:sz w:val="28"/>
        </w:rPr>
      </w:pPr>
      <w:r>
        <w:rPr>
          <w:sz w:val="28"/>
        </w:rPr>
        <w:t>Умеет создавать мозаичные изображения, составлять узоры, композиции растительных элементов и геометрических фигур.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spacing w:line="242" w:lineRule="auto"/>
        <w:ind w:right="131" w:firstLine="70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 композиции и скульптурные группы из нескольких фигурок. Умеет создавать объёмные и рельефные изображения.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ind w:right="128" w:firstLine="707"/>
        <w:jc w:val="both"/>
        <w:rPr>
          <w:sz w:val="28"/>
        </w:rPr>
      </w:pPr>
      <w:r>
        <w:rPr>
          <w:sz w:val="28"/>
        </w:rPr>
        <w:t>Умеет самостоятельно придумывать интересные танцевальные 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 музыку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40"/>
          <w:sz w:val="28"/>
        </w:rPr>
        <w:t xml:space="preserve"> </w:t>
      </w: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ансамбле небольшие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>, русские народные песни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произведения композиторов </w:t>
      </w:r>
      <w:r>
        <w:rPr>
          <w:spacing w:val="-2"/>
          <w:sz w:val="28"/>
        </w:rPr>
        <w:t>классиков.</w:t>
      </w:r>
    </w:p>
    <w:p w:rsidR="000D0FC8" w:rsidRDefault="004875A4" w:rsidP="008B20C3">
      <w:pPr>
        <w:pStyle w:val="a5"/>
        <w:numPr>
          <w:ilvl w:val="0"/>
          <w:numId w:val="2"/>
        </w:numPr>
        <w:tabs>
          <w:tab w:val="left" w:pos="1957"/>
        </w:tabs>
        <w:spacing w:line="242" w:lineRule="auto"/>
        <w:ind w:right="128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находит песенные интонации </w:t>
      </w:r>
      <w:proofErr w:type="gramStart"/>
      <w:r>
        <w:rPr>
          <w:sz w:val="28"/>
        </w:rPr>
        <w:t>различного</w:t>
      </w:r>
      <w:proofErr w:type="gramEnd"/>
      <w:r>
        <w:rPr>
          <w:sz w:val="28"/>
        </w:rPr>
        <w:t xml:space="preserve"> характера на заданный и самостоятельно придуманный текст</w:t>
      </w:r>
      <w:r w:rsidR="008B20C3">
        <w:rPr>
          <w:sz w:val="28"/>
        </w:rPr>
        <w:t>.</w:t>
      </w:r>
    </w:p>
    <w:p w:rsidR="000D0FC8" w:rsidRDefault="004875A4">
      <w:pPr>
        <w:pStyle w:val="a3"/>
        <w:spacing w:before="76"/>
        <w:ind w:right="130"/>
      </w:pPr>
      <w:r>
        <w:rPr>
          <w:b/>
        </w:rPr>
        <w:t>Рекомендации</w:t>
      </w:r>
      <w:r>
        <w:t>: продолжать совершенствовать технику рисования, лепки, аппликации, развивать творческие способности.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20" w:line="242" w:lineRule="auto"/>
        <w:ind w:left="1250" w:right="247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«Физическое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17" w:lineRule="exact"/>
        <w:ind w:left="1250" w:firstLine="0"/>
        <w:jc w:val="left"/>
      </w:pPr>
      <w:r>
        <w:t>навык</w:t>
      </w:r>
      <w:r>
        <w:rPr>
          <w:spacing w:val="-6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24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91%</w:t>
      </w:r>
    </w:p>
    <w:p w:rsidR="000D0FC8" w:rsidRDefault="004875A4">
      <w:pPr>
        <w:pStyle w:val="a3"/>
        <w:ind w:left="1250" w:right="3896" w:firstLine="0"/>
        <w:jc w:val="left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8,3% навык не сформирован – 0 ребенка, 0%</w:t>
      </w:r>
    </w:p>
    <w:p w:rsidR="000D0FC8" w:rsidRDefault="004875A4">
      <w:pPr>
        <w:pStyle w:val="a3"/>
        <w:spacing w:before="321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8B20C3">
      <w:pPr>
        <w:pStyle w:val="a3"/>
        <w:spacing w:before="3"/>
        <w:ind w:left="1250" w:right="4049" w:firstLine="0"/>
        <w:jc w:val="left"/>
      </w:pPr>
      <w:r>
        <w:t>навык сформирован – 26</w:t>
      </w:r>
      <w:r w:rsidR="004875A4">
        <w:t xml:space="preserve"> детей,100 % на</w:t>
      </w:r>
      <w:r w:rsidR="004875A4">
        <w:rPr>
          <w:spacing w:val="-5"/>
        </w:rPr>
        <w:t xml:space="preserve"> </w:t>
      </w:r>
      <w:r w:rsidR="004875A4">
        <w:t>стадии</w:t>
      </w:r>
      <w:r w:rsidR="004875A4">
        <w:rPr>
          <w:spacing w:val="-5"/>
        </w:rPr>
        <w:t xml:space="preserve"> </w:t>
      </w:r>
      <w:r w:rsidR="004875A4">
        <w:t>формирования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0</w:t>
      </w:r>
      <w:r w:rsidR="004875A4">
        <w:rPr>
          <w:spacing w:val="-5"/>
        </w:rPr>
        <w:t xml:space="preserve"> </w:t>
      </w:r>
      <w:r w:rsidR="004875A4">
        <w:t>детей,</w:t>
      </w:r>
      <w:r w:rsidR="004875A4">
        <w:rPr>
          <w:spacing w:val="-5"/>
        </w:rPr>
        <w:t xml:space="preserve"> </w:t>
      </w:r>
      <w:r w:rsidR="004875A4">
        <w:t>0% навык не сформирован – 0 детей, 0%</w:t>
      </w:r>
    </w:p>
    <w:p w:rsidR="000D0FC8" w:rsidRDefault="004875A4">
      <w:pPr>
        <w:pStyle w:val="a3"/>
        <w:spacing w:before="275"/>
        <w:ind w:right="123"/>
      </w:pPr>
      <w:r>
        <w:rPr>
          <w:b/>
        </w:rPr>
        <w:t>Вывод</w:t>
      </w:r>
      <w:r>
        <w:t xml:space="preserve">: 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</w:t>
      </w:r>
      <w:r>
        <w:rPr>
          <w:spacing w:val="-2"/>
        </w:rPr>
        <w:t>группы.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6" w:firstLine="707"/>
        <w:rPr>
          <w:sz w:val="28"/>
        </w:rPr>
      </w:pPr>
      <w:r>
        <w:rPr>
          <w:sz w:val="28"/>
        </w:rPr>
        <w:t>Знает о 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вредных факторах для здоровья, о значении для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утренней гимнастики, закаливания, соблюдения режима дня</w:t>
      </w:r>
      <w:proofErr w:type="gramStart"/>
      <w:r>
        <w:rPr>
          <w:sz w:val="28"/>
        </w:rPr>
        <w:t xml:space="preserve"> .</w:t>
      </w:r>
      <w:proofErr w:type="gramEnd"/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  <w:tab w:val="left" w:pos="3800"/>
          <w:tab w:val="left" w:pos="5990"/>
          <w:tab w:val="left" w:pos="7457"/>
          <w:tab w:val="left" w:pos="8836"/>
        </w:tabs>
        <w:ind w:right="130" w:firstLine="707"/>
        <w:rPr>
          <w:sz w:val="28"/>
        </w:rPr>
      </w:pPr>
      <w:r>
        <w:rPr>
          <w:spacing w:val="-2"/>
          <w:sz w:val="28"/>
        </w:rPr>
        <w:t>Соблюдает</w:t>
      </w:r>
      <w:r>
        <w:rPr>
          <w:sz w:val="28"/>
        </w:rPr>
        <w:tab/>
      </w:r>
      <w:r>
        <w:rPr>
          <w:spacing w:val="-2"/>
          <w:sz w:val="28"/>
        </w:rPr>
        <w:t>элементарные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 xml:space="preserve">гигиены, </w:t>
      </w:r>
      <w:r>
        <w:rPr>
          <w:sz w:val="28"/>
        </w:rPr>
        <w:t>самообслуживания, опрятности.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spacing w:line="242" w:lineRule="auto"/>
        <w:ind w:right="129" w:firstLine="707"/>
        <w:rPr>
          <w:sz w:val="28"/>
        </w:rPr>
      </w:pPr>
      <w:r>
        <w:rPr>
          <w:sz w:val="28"/>
        </w:rPr>
        <w:t>Сформированы навыки бега на скорость и выносливость, умение лазать по канату.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3" w:firstLine="707"/>
        <w:rPr>
          <w:sz w:val="28"/>
        </w:rPr>
      </w:pPr>
      <w:r>
        <w:rPr>
          <w:sz w:val="28"/>
        </w:rPr>
        <w:t>Сформированы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длинную скакалку, через большой обруч.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0" w:firstLine="707"/>
        <w:rPr>
          <w:sz w:val="28"/>
        </w:rPr>
      </w:pP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трое,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равняться, размыкаться, </w:t>
      </w:r>
      <w:proofErr w:type="spellStart"/>
      <w:proofErr w:type="gramStart"/>
      <w:r>
        <w:rPr>
          <w:sz w:val="28"/>
        </w:rPr>
        <w:t>вы-полнять</w:t>
      </w:r>
      <w:proofErr w:type="spellEnd"/>
      <w:proofErr w:type="gramEnd"/>
      <w:r>
        <w:rPr>
          <w:sz w:val="28"/>
        </w:rPr>
        <w:t xml:space="preserve"> повороты в колонне.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2" w:firstLine="707"/>
        <w:rPr>
          <w:sz w:val="28"/>
        </w:rPr>
      </w:pPr>
      <w:r>
        <w:rPr>
          <w:sz w:val="28"/>
        </w:rPr>
        <w:t>Умеет метать предметы правой и левой руками в вертикальную и горизонтальную цель, отбивает и ловит мяч.</w:t>
      </w:r>
    </w:p>
    <w:p w:rsidR="000D0FC8" w:rsidRDefault="004875A4">
      <w:pPr>
        <w:pStyle w:val="a3"/>
        <w:spacing w:before="317"/>
        <w:ind w:right="122"/>
      </w:pPr>
      <w:r>
        <w:rPr>
          <w:b/>
        </w:rPr>
        <w:t>Рекомендации</w:t>
      </w:r>
      <w:r>
        <w:t xml:space="preserve">: чаще проводить индивидуальную работу, продолжать создавать развивающую предметно-пространственную среду для </w:t>
      </w:r>
      <w:r>
        <w:lastRenderedPageBreak/>
        <w:t>оптимальной двигательной активности детей, уделять особое внимание закреплению основных видов движения, развитию основных физических качеств. Повышать популярность принципов здорового образа жизни в семейном воспитании, проводить совместные спортивные детско- родительские мероприятия.</w:t>
      </w:r>
    </w:p>
    <w:p w:rsidR="000D0FC8" w:rsidRDefault="004875A4">
      <w:pPr>
        <w:pStyle w:val="1"/>
        <w:spacing w:before="72"/>
      </w:pPr>
      <w:r>
        <w:t xml:space="preserve">Общие </w:t>
      </w:r>
      <w:r>
        <w:rPr>
          <w:spacing w:val="-2"/>
        </w:rPr>
        <w:t>выводы:</w:t>
      </w:r>
    </w:p>
    <w:p w:rsidR="000D0FC8" w:rsidRDefault="004875A4">
      <w:pPr>
        <w:pStyle w:val="a3"/>
        <w:spacing w:before="2"/>
        <w:ind w:right="127"/>
      </w:pPr>
      <w:r>
        <w:t>Исходя из результата мониторинга по освоению программного материала по всем образовательным областям, дети подготовительной группы дошкольного возраста показали высокий уровень развития.</w:t>
      </w:r>
    </w:p>
    <w:p w:rsidR="000D0FC8" w:rsidRDefault="004875A4">
      <w:pPr>
        <w:pStyle w:val="a3"/>
        <w:ind w:right="125"/>
      </w:pPr>
      <w:r>
        <w:t>В целом, реализация образовательных областей находится на достаточном уровне, однако, предпосылки к повышению уровня развития детей существуют.</w:t>
      </w:r>
    </w:p>
    <w:p w:rsidR="000D0FC8" w:rsidRDefault="004875A4">
      <w:pPr>
        <w:pStyle w:val="a3"/>
        <w:ind w:right="131"/>
      </w:pPr>
      <w: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детьми по всем разделам.</w:t>
      </w:r>
    </w:p>
    <w:sectPr w:rsidR="000D0FC8" w:rsidSect="002B10E6">
      <w:pgSz w:w="11920" w:h="16850"/>
      <w:pgMar w:top="106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2EA"/>
    <w:multiLevelType w:val="hybridMultilevel"/>
    <w:tmpl w:val="5CD8433E"/>
    <w:lvl w:ilvl="0" w:tplc="2C227602">
      <w:numFmt w:val="bullet"/>
      <w:lvlText w:val="•"/>
      <w:lvlJc w:val="left"/>
      <w:pPr>
        <w:ind w:left="1905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82A0A">
      <w:numFmt w:val="bullet"/>
      <w:lvlText w:val="•"/>
      <w:lvlJc w:val="left"/>
      <w:pPr>
        <w:ind w:left="2713" w:hanging="656"/>
      </w:pPr>
      <w:rPr>
        <w:rFonts w:hint="default"/>
        <w:lang w:val="ru-RU" w:eastAsia="en-US" w:bidi="ar-SA"/>
      </w:rPr>
    </w:lvl>
    <w:lvl w:ilvl="2" w:tplc="3CB2E9BC">
      <w:numFmt w:val="bullet"/>
      <w:lvlText w:val="•"/>
      <w:lvlJc w:val="left"/>
      <w:pPr>
        <w:ind w:left="3526" w:hanging="656"/>
      </w:pPr>
      <w:rPr>
        <w:rFonts w:hint="default"/>
        <w:lang w:val="ru-RU" w:eastAsia="en-US" w:bidi="ar-SA"/>
      </w:rPr>
    </w:lvl>
    <w:lvl w:ilvl="3" w:tplc="7E5ABBDC">
      <w:numFmt w:val="bullet"/>
      <w:lvlText w:val="•"/>
      <w:lvlJc w:val="left"/>
      <w:pPr>
        <w:ind w:left="4339" w:hanging="656"/>
      </w:pPr>
      <w:rPr>
        <w:rFonts w:hint="default"/>
        <w:lang w:val="ru-RU" w:eastAsia="en-US" w:bidi="ar-SA"/>
      </w:rPr>
    </w:lvl>
    <w:lvl w:ilvl="4" w:tplc="8E246114">
      <w:numFmt w:val="bullet"/>
      <w:lvlText w:val="•"/>
      <w:lvlJc w:val="left"/>
      <w:pPr>
        <w:ind w:left="5152" w:hanging="656"/>
      </w:pPr>
      <w:rPr>
        <w:rFonts w:hint="default"/>
        <w:lang w:val="ru-RU" w:eastAsia="en-US" w:bidi="ar-SA"/>
      </w:rPr>
    </w:lvl>
    <w:lvl w:ilvl="5" w:tplc="BD18CC8C">
      <w:numFmt w:val="bullet"/>
      <w:lvlText w:val="•"/>
      <w:lvlJc w:val="left"/>
      <w:pPr>
        <w:ind w:left="5965" w:hanging="656"/>
      </w:pPr>
      <w:rPr>
        <w:rFonts w:hint="default"/>
        <w:lang w:val="ru-RU" w:eastAsia="en-US" w:bidi="ar-SA"/>
      </w:rPr>
    </w:lvl>
    <w:lvl w:ilvl="6" w:tplc="BB2AF3E2">
      <w:numFmt w:val="bullet"/>
      <w:lvlText w:val="•"/>
      <w:lvlJc w:val="left"/>
      <w:pPr>
        <w:ind w:left="6778" w:hanging="656"/>
      </w:pPr>
      <w:rPr>
        <w:rFonts w:hint="default"/>
        <w:lang w:val="ru-RU" w:eastAsia="en-US" w:bidi="ar-SA"/>
      </w:rPr>
    </w:lvl>
    <w:lvl w:ilvl="7" w:tplc="C5C6B308">
      <w:numFmt w:val="bullet"/>
      <w:lvlText w:val="•"/>
      <w:lvlJc w:val="left"/>
      <w:pPr>
        <w:ind w:left="7591" w:hanging="656"/>
      </w:pPr>
      <w:rPr>
        <w:rFonts w:hint="default"/>
        <w:lang w:val="ru-RU" w:eastAsia="en-US" w:bidi="ar-SA"/>
      </w:rPr>
    </w:lvl>
    <w:lvl w:ilvl="8" w:tplc="CF965F08">
      <w:numFmt w:val="bullet"/>
      <w:lvlText w:val="•"/>
      <w:lvlJc w:val="left"/>
      <w:pPr>
        <w:ind w:left="8404" w:hanging="656"/>
      </w:pPr>
      <w:rPr>
        <w:rFonts w:hint="default"/>
        <w:lang w:val="ru-RU" w:eastAsia="en-US" w:bidi="ar-SA"/>
      </w:rPr>
    </w:lvl>
  </w:abstractNum>
  <w:abstractNum w:abstractNumId="1">
    <w:nsid w:val="1C08240C"/>
    <w:multiLevelType w:val="hybridMultilevel"/>
    <w:tmpl w:val="1DC2DC1C"/>
    <w:lvl w:ilvl="0" w:tplc="D21AA9DC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B82C74C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2B641260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6BA4E47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8BC0CC7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5E020A78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069256B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8D0A3126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C93446D2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">
    <w:nsid w:val="1F80273D"/>
    <w:multiLevelType w:val="hybridMultilevel"/>
    <w:tmpl w:val="3826829A"/>
    <w:lvl w:ilvl="0" w:tplc="C9A43FDA">
      <w:start w:val="1"/>
      <w:numFmt w:val="decimal"/>
      <w:lvlText w:val="%1."/>
      <w:lvlJc w:val="left"/>
      <w:pPr>
        <w:ind w:left="54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CCDEC0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1BC9730">
      <w:numFmt w:val="bullet"/>
      <w:lvlText w:val="•"/>
      <w:lvlJc w:val="left"/>
      <w:pPr>
        <w:ind w:left="2438" w:hanging="176"/>
      </w:pPr>
      <w:rPr>
        <w:rFonts w:hint="default"/>
        <w:lang w:val="ru-RU" w:eastAsia="en-US" w:bidi="ar-SA"/>
      </w:rPr>
    </w:lvl>
    <w:lvl w:ilvl="3" w:tplc="78EC9142">
      <w:numFmt w:val="bullet"/>
      <w:lvlText w:val="•"/>
      <w:lvlJc w:val="left"/>
      <w:pPr>
        <w:ind w:left="3387" w:hanging="176"/>
      </w:pPr>
      <w:rPr>
        <w:rFonts w:hint="default"/>
        <w:lang w:val="ru-RU" w:eastAsia="en-US" w:bidi="ar-SA"/>
      </w:rPr>
    </w:lvl>
    <w:lvl w:ilvl="4" w:tplc="17DA5CDE">
      <w:numFmt w:val="bullet"/>
      <w:lvlText w:val="•"/>
      <w:lvlJc w:val="left"/>
      <w:pPr>
        <w:ind w:left="4336" w:hanging="176"/>
      </w:pPr>
      <w:rPr>
        <w:rFonts w:hint="default"/>
        <w:lang w:val="ru-RU" w:eastAsia="en-US" w:bidi="ar-SA"/>
      </w:rPr>
    </w:lvl>
    <w:lvl w:ilvl="5" w:tplc="2ED4DC9A">
      <w:numFmt w:val="bullet"/>
      <w:lvlText w:val="•"/>
      <w:lvlJc w:val="left"/>
      <w:pPr>
        <w:ind w:left="5285" w:hanging="176"/>
      </w:pPr>
      <w:rPr>
        <w:rFonts w:hint="default"/>
        <w:lang w:val="ru-RU" w:eastAsia="en-US" w:bidi="ar-SA"/>
      </w:rPr>
    </w:lvl>
    <w:lvl w:ilvl="6" w:tplc="A7561E70">
      <w:numFmt w:val="bullet"/>
      <w:lvlText w:val="•"/>
      <w:lvlJc w:val="left"/>
      <w:pPr>
        <w:ind w:left="6234" w:hanging="176"/>
      </w:pPr>
      <w:rPr>
        <w:rFonts w:hint="default"/>
        <w:lang w:val="ru-RU" w:eastAsia="en-US" w:bidi="ar-SA"/>
      </w:rPr>
    </w:lvl>
    <w:lvl w:ilvl="7" w:tplc="0F42D836">
      <w:numFmt w:val="bullet"/>
      <w:lvlText w:val="•"/>
      <w:lvlJc w:val="left"/>
      <w:pPr>
        <w:ind w:left="7183" w:hanging="176"/>
      </w:pPr>
      <w:rPr>
        <w:rFonts w:hint="default"/>
        <w:lang w:val="ru-RU" w:eastAsia="en-US" w:bidi="ar-SA"/>
      </w:rPr>
    </w:lvl>
    <w:lvl w:ilvl="8" w:tplc="3BA450B4">
      <w:numFmt w:val="bullet"/>
      <w:lvlText w:val="•"/>
      <w:lvlJc w:val="left"/>
      <w:pPr>
        <w:ind w:left="8132" w:hanging="176"/>
      </w:pPr>
      <w:rPr>
        <w:rFonts w:hint="default"/>
        <w:lang w:val="ru-RU" w:eastAsia="en-US" w:bidi="ar-SA"/>
      </w:rPr>
    </w:lvl>
  </w:abstractNum>
  <w:abstractNum w:abstractNumId="3">
    <w:nsid w:val="218366E0"/>
    <w:multiLevelType w:val="hybridMultilevel"/>
    <w:tmpl w:val="D9DEB49A"/>
    <w:lvl w:ilvl="0" w:tplc="EF3A08AE">
      <w:start w:val="1"/>
      <w:numFmt w:val="decimal"/>
      <w:lvlText w:val="%1."/>
      <w:lvlJc w:val="left"/>
      <w:pPr>
        <w:ind w:left="54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5AFEE8">
      <w:numFmt w:val="bullet"/>
      <w:lvlText w:val="-"/>
      <w:lvlJc w:val="left"/>
      <w:pPr>
        <w:ind w:left="14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56B360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3" w:tplc="0C70AA4E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4" w:tplc="DE9A4D2E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5282972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C764DF4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7" w:tplc="0B98285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891C8F1C">
      <w:numFmt w:val="bullet"/>
      <w:lvlText w:val="•"/>
      <w:lvlJc w:val="left"/>
      <w:pPr>
        <w:ind w:left="8130" w:hanging="164"/>
      </w:pPr>
      <w:rPr>
        <w:rFonts w:hint="default"/>
        <w:lang w:val="ru-RU" w:eastAsia="en-US" w:bidi="ar-SA"/>
      </w:rPr>
    </w:lvl>
  </w:abstractNum>
  <w:abstractNum w:abstractNumId="4">
    <w:nsid w:val="22177BDF"/>
    <w:multiLevelType w:val="hybridMultilevel"/>
    <w:tmpl w:val="D932FC50"/>
    <w:lvl w:ilvl="0" w:tplc="360CC194">
      <w:numFmt w:val="bullet"/>
      <w:lvlText w:val="-"/>
      <w:lvlJc w:val="left"/>
      <w:pPr>
        <w:ind w:left="54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C10B486">
      <w:numFmt w:val="bullet"/>
      <w:lvlText w:val="•"/>
      <w:lvlJc w:val="left"/>
      <w:pPr>
        <w:ind w:left="1489" w:hanging="778"/>
      </w:pPr>
      <w:rPr>
        <w:rFonts w:hint="default"/>
        <w:lang w:val="ru-RU" w:eastAsia="en-US" w:bidi="ar-SA"/>
      </w:rPr>
    </w:lvl>
    <w:lvl w:ilvl="2" w:tplc="106C6C6E">
      <w:numFmt w:val="bullet"/>
      <w:lvlText w:val="•"/>
      <w:lvlJc w:val="left"/>
      <w:pPr>
        <w:ind w:left="2438" w:hanging="778"/>
      </w:pPr>
      <w:rPr>
        <w:rFonts w:hint="default"/>
        <w:lang w:val="ru-RU" w:eastAsia="en-US" w:bidi="ar-SA"/>
      </w:rPr>
    </w:lvl>
    <w:lvl w:ilvl="3" w:tplc="1EB422E4">
      <w:numFmt w:val="bullet"/>
      <w:lvlText w:val="•"/>
      <w:lvlJc w:val="left"/>
      <w:pPr>
        <w:ind w:left="3387" w:hanging="778"/>
      </w:pPr>
      <w:rPr>
        <w:rFonts w:hint="default"/>
        <w:lang w:val="ru-RU" w:eastAsia="en-US" w:bidi="ar-SA"/>
      </w:rPr>
    </w:lvl>
    <w:lvl w:ilvl="4" w:tplc="F594CB64">
      <w:numFmt w:val="bullet"/>
      <w:lvlText w:val="•"/>
      <w:lvlJc w:val="left"/>
      <w:pPr>
        <w:ind w:left="4336" w:hanging="778"/>
      </w:pPr>
      <w:rPr>
        <w:rFonts w:hint="default"/>
        <w:lang w:val="ru-RU" w:eastAsia="en-US" w:bidi="ar-SA"/>
      </w:rPr>
    </w:lvl>
    <w:lvl w:ilvl="5" w:tplc="653E632E">
      <w:numFmt w:val="bullet"/>
      <w:lvlText w:val="•"/>
      <w:lvlJc w:val="left"/>
      <w:pPr>
        <w:ind w:left="5285" w:hanging="778"/>
      </w:pPr>
      <w:rPr>
        <w:rFonts w:hint="default"/>
        <w:lang w:val="ru-RU" w:eastAsia="en-US" w:bidi="ar-SA"/>
      </w:rPr>
    </w:lvl>
    <w:lvl w:ilvl="6" w:tplc="78E0A6E6">
      <w:numFmt w:val="bullet"/>
      <w:lvlText w:val="•"/>
      <w:lvlJc w:val="left"/>
      <w:pPr>
        <w:ind w:left="6234" w:hanging="778"/>
      </w:pPr>
      <w:rPr>
        <w:rFonts w:hint="default"/>
        <w:lang w:val="ru-RU" w:eastAsia="en-US" w:bidi="ar-SA"/>
      </w:rPr>
    </w:lvl>
    <w:lvl w:ilvl="7" w:tplc="690C4C1E">
      <w:numFmt w:val="bullet"/>
      <w:lvlText w:val="•"/>
      <w:lvlJc w:val="left"/>
      <w:pPr>
        <w:ind w:left="7183" w:hanging="778"/>
      </w:pPr>
      <w:rPr>
        <w:rFonts w:hint="default"/>
        <w:lang w:val="ru-RU" w:eastAsia="en-US" w:bidi="ar-SA"/>
      </w:rPr>
    </w:lvl>
    <w:lvl w:ilvl="8" w:tplc="962ED710">
      <w:numFmt w:val="bullet"/>
      <w:lvlText w:val="•"/>
      <w:lvlJc w:val="left"/>
      <w:pPr>
        <w:ind w:left="8132" w:hanging="778"/>
      </w:pPr>
      <w:rPr>
        <w:rFonts w:hint="default"/>
        <w:lang w:val="ru-RU" w:eastAsia="en-US" w:bidi="ar-SA"/>
      </w:rPr>
    </w:lvl>
  </w:abstractNum>
  <w:abstractNum w:abstractNumId="5">
    <w:nsid w:val="255A2524"/>
    <w:multiLevelType w:val="hybridMultilevel"/>
    <w:tmpl w:val="0A6C3CFC"/>
    <w:lvl w:ilvl="0" w:tplc="0DB07BB8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79C5BAE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B38EDC7E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461ACF7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030F47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02BA1B8E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7E121AC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20EEBFC2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0F6E3B5A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6">
    <w:nsid w:val="290F6861"/>
    <w:multiLevelType w:val="hybridMultilevel"/>
    <w:tmpl w:val="1E144BF6"/>
    <w:lvl w:ilvl="0" w:tplc="6AA8453E">
      <w:start w:val="1"/>
      <w:numFmt w:val="decimal"/>
      <w:lvlText w:val="%1"/>
      <w:lvlJc w:val="left"/>
      <w:pPr>
        <w:ind w:left="54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A21C98">
      <w:numFmt w:val="bullet"/>
      <w:lvlText w:val="•"/>
      <w:lvlJc w:val="left"/>
      <w:pPr>
        <w:ind w:left="1489" w:hanging="756"/>
      </w:pPr>
      <w:rPr>
        <w:rFonts w:hint="default"/>
        <w:lang w:val="ru-RU" w:eastAsia="en-US" w:bidi="ar-SA"/>
      </w:rPr>
    </w:lvl>
    <w:lvl w:ilvl="2" w:tplc="72E09622">
      <w:numFmt w:val="bullet"/>
      <w:lvlText w:val="•"/>
      <w:lvlJc w:val="left"/>
      <w:pPr>
        <w:ind w:left="2438" w:hanging="756"/>
      </w:pPr>
      <w:rPr>
        <w:rFonts w:hint="default"/>
        <w:lang w:val="ru-RU" w:eastAsia="en-US" w:bidi="ar-SA"/>
      </w:rPr>
    </w:lvl>
    <w:lvl w:ilvl="3" w:tplc="FAAC660E">
      <w:numFmt w:val="bullet"/>
      <w:lvlText w:val="•"/>
      <w:lvlJc w:val="left"/>
      <w:pPr>
        <w:ind w:left="3387" w:hanging="756"/>
      </w:pPr>
      <w:rPr>
        <w:rFonts w:hint="default"/>
        <w:lang w:val="ru-RU" w:eastAsia="en-US" w:bidi="ar-SA"/>
      </w:rPr>
    </w:lvl>
    <w:lvl w:ilvl="4" w:tplc="81064C7A">
      <w:numFmt w:val="bullet"/>
      <w:lvlText w:val="•"/>
      <w:lvlJc w:val="left"/>
      <w:pPr>
        <w:ind w:left="4336" w:hanging="756"/>
      </w:pPr>
      <w:rPr>
        <w:rFonts w:hint="default"/>
        <w:lang w:val="ru-RU" w:eastAsia="en-US" w:bidi="ar-SA"/>
      </w:rPr>
    </w:lvl>
    <w:lvl w:ilvl="5" w:tplc="48822BF2">
      <w:numFmt w:val="bullet"/>
      <w:lvlText w:val="•"/>
      <w:lvlJc w:val="left"/>
      <w:pPr>
        <w:ind w:left="5285" w:hanging="756"/>
      </w:pPr>
      <w:rPr>
        <w:rFonts w:hint="default"/>
        <w:lang w:val="ru-RU" w:eastAsia="en-US" w:bidi="ar-SA"/>
      </w:rPr>
    </w:lvl>
    <w:lvl w:ilvl="6" w:tplc="5AD40208">
      <w:numFmt w:val="bullet"/>
      <w:lvlText w:val="•"/>
      <w:lvlJc w:val="left"/>
      <w:pPr>
        <w:ind w:left="6234" w:hanging="756"/>
      </w:pPr>
      <w:rPr>
        <w:rFonts w:hint="default"/>
        <w:lang w:val="ru-RU" w:eastAsia="en-US" w:bidi="ar-SA"/>
      </w:rPr>
    </w:lvl>
    <w:lvl w:ilvl="7" w:tplc="4314E65E">
      <w:numFmt w:val="bullet"/>
      <w:lvlText w:val="•"/>
      <w:lvlJc w:val="left"/>
      <w:pPr>
        <w:ind w:left="7183" w:hanging="756"/>
      </w:pPr>
      <w:rPr>
        <w:rFonts w:hint="default"/>
        <w:lang w:val="ru-RU" w:eastAsia="en-US" w:bidi="ar-SA"/>
      </w:rPr>
    </w:lvl>
    <w:lvl w:ilvl="8" w:tplc="5718CA58">
      <w:numFmt w:val="bullet"/>
      <w:lvlText w:val="•"/>
      <w:lvlJc w:val="left"/>
      <w:pPr>
        <w:ind w:left="8132" w:hanging="756"/>
      </w:pPr>
      <w:rPr>
        <w:rFonts w:hint="default"/>
        <w:lang w:val="ru-RU" w:eastAsia="en-US" w:bidi="ar-SA"/>
      </w:rPr>
    </w:lvl>
  </w:abstractNum>
  <w:abstractNum w:abstractNumId="7">
    <w:nsid w:val="3D702D03"/>
    <w:multiLevelType w:val="hybridMultilevel"/>
    <w:tmpl w:val="F4480AA6"/>
    <w:lvl w:ilvl="0" w:tplc="DA686D66">
      <w:start w:val="1"/>
      <w:numFmt w:val="decimal"/>
      <w:lvlText w:val="%1."/>
      <w:lvlJc w:val="left"/>
      <w:pPr>
        <w:ind w:left="54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6543E">
      <w:numFmt w:val="bullet"/>
      <w:lvlText w:val="•"/>
      <w:lvlJc w:val="left"/>
      <w:pPr>
        <w:ind w:left="1489" w:hanging="453"/>
      </w:pPr>
      <w:rPr>
        <w:rFonts w:hint="default"/>
        <w:lang w:val="ru-RU" w:eastAsia="en-US" w:bidi="ar-SA"/>
      </w:rPr>
    </w:lvl>
    <w:lvl w:ilvl="2" w:tplc="5DD66662">
      <w:numFmt w:val="bullet"/>
      <w:lvlText w:val="•"/>
      <w:lvlJc w:val="left"/>
      <w:pPr>
        <w:ind w:left="2438" w:hanging="453"/>
      </w:pPr>
      <w:rPr>
        <w:rFonts w:hint="default"/>
        <w:lang w:val="ru-RU" w:eastAsia="en-US" w:bidi="ar-SA"/>
      </w:rPr>
    </w:lvl>
    <w:lvl w:ilvl="3" w:tplc="30EC5EF8">
      <w:numFmt w:val="bullet"/>
      <w:lvlText w:val="•"/>
      <w:lvlJc w:val="left"/>
      <w:pPr>
        <w:ind w:left="3387" w:hanging="453"/>
      </w:pPr>
      <w:rPr>
        <w:rFonts w:hint="default"/>
        <w:lang w:val="ru-RU" w:eastAsia="en-US" w:bidi="ar-SA"/>
      </w:rPr>
    </w:lvl>
    <w:lvl w:ilvl="4" w:tplc="B9161F3E">
      <w:numFmt w:val="bullet"/>
      <w:lvlText w:val="•"/>
      <w:lvlJc w:val="left"/>
      <w:pPr>
        <w:ind w:left="4336" w:hanging="453"/>
      </w:pPr>
      <w:rPr>
        <w:rFonts w:hint="default"/>
        <w:lang w:val="ru-RU" w:eastAsia="en-US" w:bidi="ar-SA"/>
      </w:rPr>
    </w:lvl>
    <w:lvl w:ilvl="5" w:tplc="07A21866">
      <w:numFmt w:val="bullet"/>
      <w:lvlText w:val="•"/>
      <w:lvlJc w:val="left"/>
      <w:pPr>
        <w:ind w:left="5285" w:hanging="453"/>
      </w:pPr>
      <w:rPr>
        <w:rFonts w:hint="default"/>
        <w:lang w:val="ru-RU" w:eastAsia="en-US" w:bidi="ar-SA"/>
      </w:rPr>
    </w:lvl>
    <w:lvl w:ilvl="6" w:tplc="8050F60E">
      <w:numFmt w:val="bullet"/>
      <w:lvlText w:val="•"/>
      <w:lvlJc w:val="left"/>
      <w:pPr>
        <w:ind w:left="6234" w:hanging="453"/>
      </w:pPr>
      <w:rPr>
        <w:rFonts w:hint="default"/>
        <w:lang w:val="ru-RU" w:eastAsia="en-US" w:bidi="ar-SA"/>
      </w:rPr>
    </w:lvl>
    <w:lvl w:ilvl="7" w:tplc="047C6980">
      <w:numFmt w:val="bullet"/>
      <w:lvlText w:val="•"/>
      <w:lvlJc w:val="left"/>
      <w:pPr>
        <w:ind w:left="7183" w:hanging="453"/>
      </w:pPr>
      <w:rPr>
        <w:rFonts w:hint="default"/>
        <w:lang w:val="ru-RU" w:eastAsia="en-US" w:bidi="ar-SA"/>
      </w:rPr>
    </w:lvl>
    <w:lvl w:ilvl="8" w:tplc="F4224682">
      <w:numFmt w:val="bullet"/>
      <w:lvlText w:val="•"/>
      <w:lvlJc w:val="left"/>
      <w:pPr>
        <w:ind w:left="8132" w:hanging="453"/>
      </w:pPr>
      <w:rPr>
        <w:rFonts w:hint="default"/>
        <w:lang w:val="ru-RU" w:eastAsia="en-US" w:bidi="ar-SA"/>
      </w:rPr>
    </w:lvl>
  </w:abstractNum>
  <w:abstractNum w:abstractNumId="8">
    <w:nsid w:val="3E2E2873"/>
    <w:multiLevelType w:val="hybridMultilevel"/>
    <w:tmpl w:val="152EE66C"/>
    <w:lvl w:ilvl="0" w:tplc="760AC150">
      <w:start w:val="1"/>
      <w:numFmt w:val="decimal"/>
      <w:lvlText w:val="%1."/>
      <w:lvlJc w:val="left"/>
      <w:pPr>
        <w:ind w:left="54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6AE896">
      <w:numFmt w:val="bullet"/>
      <w:lvlText w:val="•"/>
      <w:lvlJc w:val="left"/>
      <w:pPr>
        <w:ind w:left="1489" w:hanging="453"/>
      </w:pPr>
      <w:rPr>
        <w:rFonts w:hint="default"/>
        <w:lang w:val="ru-RU" w:eastAsia="en-US" w:bidi="ar-SA"/>
      </w:rPr>
    </w:lvl>
    <w:lvl w:ilvl="2" w:tplc="54E07F4E">
      <w:numFmt w:val="bullet"/>
      <w:lvlText w:val="•"/>
      <w:lvlJc w:val="left"/>
      <w:pPr>
        <w:ind w:left="2438" w:hanging="453"/>
      </w:pPr>
      <w:rPr>
        <w:rFonts w:hint="default"/>
        <w:lang w:val="ru-RU" w:eastAsia="en-US" w:bidi="ar-SA"/>
      </w:rPr>
    </w:lvl>
    <w:lvl w:ilvl="3" w:tplc="722C5EBC">
      <w:numFmt w:val="bullet"/>
      <w:lvlText w:val="•"/>
      <w:lvlJc w:val="left"/>
      <w:pPr>
        <w:ind w:left="3387" w:hanging="453"/>
      </w:pPr>
      <w:rPr>
        <w:rFonts w:hint="default"/>
        <w:lang w:val="ru-RU" w:eastAsia="en-US" w:bidi="ar-SA"/>
      </w:rPr>
    </w:lvl>
    <w:lvl w:ilvl="4" w:tplc="E28CB174">
      <w:numFmt w:val="bullet"/>
      <w:lvlText w:val="•"/>
      <w:lvlJc w:val="left"/>
      <w:pPr>
        <w:ind w:left="4336" w:hanging="453"/>
      </w:pPr>
      <w:rPr>
        <w:rFonts w:hint="default"/>
        <w:lang w:val="ru-RU" w:eastAsia="en-US" w:bidi="ar-SA"/>
      </w:rPr>
    </w:lvl>
    <w:lvl w:ilvl="5" w:tplc="2BFE1A3C">
      <w:numFmt w:val="bullet"/>
      <w:lvlText w:val="•"/>
      <w:lvlJc w:val="left"/>
      <w:pPr>
        <w:ind w:left="5285" w:hanging="453"/>
      </w:pPr>
      <w:rPr>
        <w:rFonts w:hint="default"/>
        <w:lang w:val="ru-RU" w:eastAsia="en-US" w:bidi="ar-SA"/>
      </w:rPr>
    </w:lvl>
    <w:lvl w:ilvl="6" w:tplc="BDB094D4">
      <w:numFmt w:val="bullet"/>
      <w:lvlText w:val="•"/>
      <w:lvlJc w:val="left"/>
      <w:pPr>
        <w:ind w:left="6234" w:hanging="453"/>
      </w:pPr>
      <w:rPr>
        <w:rFonts w:hint="default"/>
        <w:lang w:val="ru-RU" w:eastAsia="en-US" w:bidi="ar-SA"/>
      </w:rPr>
    </w:lvl>
    <w:lvl w:ilvl="7" w:tplc="21182272">
      <w:numFmt w:val="bullet"/>
      <w:lvlText w:val="•"/>
      <w:lvlJc w:val="left"/>
      <w:pPr>
        <w:ind w:left="7183" w:hanging="453"/>
      </w:pPr>
      <w:rPr>
        <w:rFonts w:hint="default"/>
        <w:lang w:val="ru-RU" w:eastAsia="en-US" w:bidi="ar-SA"/>
      </w:rPr>
    </w:lvl>
    <w:lvl w:ilvl="8" w:tplc="EEEA4368">
      <w:numFmt w:val="bullet"/>
      <w:lvlText w:val="•"/>
      <w:lvlJc w:val="left"/>
      <w:pPr>
        <w:ind w:left="8132" w:hanging="453"/>
      </w:pPr>
      <w:rPr>
        <w:rFonts w:hint="default"/>
        <w:lang w:val="ru-RU" w:eastAsia="en-US" w:bidi="ar-SA"/>
      </w:rPr>
    </w:lvl>
  </w:abstractNum>
  <w:abstractNum w:abstractNumId="9">
    <w:nsid w:val="402C25BC"/>
    <w:multiLevelType w:val="hybridMultilevel"/>
    <w:tmpl w:val="B76C297E"/>
    <w:lvl w:ilvl="0" w:tplc="127A1E0A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DE222A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F620DB5C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07188BB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E4981792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7CE01E06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358CB606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8EB2E95A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C7162688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0">
    <w:nsid w:val="7FF70419"/>
    <w:multiLevelType w:val="hybridMultilevel"/>
    <w:tmpl w:val="A038317C"/>
    <w:lvl w:ilvl="0" w:tplc="B19084C4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542DCB6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DE5CF75A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CF50A6F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2A62705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1D7EBEE6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095692EC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EF7C172C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6D3ADB36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0FC8"/>
    <w:rsid w:val="000D0FC8"/>
    <w:rsid w:val="002B10E6"/>
    <w:rsid w:val="004875A4"/>
    <w:rsid w:val="005E04F3"/>
    <w:rsid w:val="00756494"/>
    <w:rsid w:val="008B20C3"/>
    <w:rsid w:val="00AF698E"/>
    <w:rsid w:val="00D559DD"/>
    <w:rsid w:val="00E27E24"/>
    <w:rsid w:val="00E61891"/>
    <w:rsid w:val="00F13DC4"/>
    <w:rsid w:val="00F304E7"/>
    <w:rsid w:val="00F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0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10E6"/>
    <w:pPr>
      <w:ind w:left="12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0E6"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B10E6"/>
    <w:pPr>
      <w:ind w:left="4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B10E6"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rsid w:val="002B10E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E00-8105-46F0-BB76-C8E57B2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 Gyn</dc:creator>
  <cp:lastModifiedBy>владимир жужгов</cp:lastModifiedBy>
  <cp:revision>2</cp:revision>
  <dcterms:created xsi:type="dcterms:W3CDTF">2024-03-11T09:07:00Z</dcterms:created>
  <dcterms:modified xsi:type="dcterms:W3CDTF">2024-03-11T09:07:00Z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2024-03-09T00:00:00Z</vt:filetime>
  </property>
  <property fmtid="{D5CDD505-2E9C-101B-9397-08002B2CF9AE}" pid="5" name="Producer">
    <vt:lpwstr>ABBYY FineReader 14</vt:lpwstr>
  </property>
</Properties>
</file>