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Использование информационных технологий в работе учителя-логопеда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информационных компьютерных технологий (далее ИКТ)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логопедической практике не просто является одним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из возможных способов коррекции, а настоящей необходимостью в условиях современного мира. Только такой подход к коррекционно-развивающему процессу позволяет идти в ногу со временем, делая эффективными все направления профессиональной деятельности логопеда.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Использование компьютеров позволяет оптимизировать педагогический процесс, сделать обучение детей с речевыми дефектами более индивидуальным.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Использование ИКТ позволяет решать следующие задачи: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овышение мотивации детей к обучению и, как следствие этого, исправлению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существующих речевых нарушений;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ктивизация познавательной деятельности детей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существление индивидуал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ьного подхода к каждому ребенку;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ормирование и развитие навыков учебной деятельности: развитие самоконтроля, активности, мелкой моторики рук, а также развитие и 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ординация психических процессов;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беспечение психол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огического комфорта на занятиях;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ормирование и развитие звукопроизношения, фонематического анализа и синтеза, просодики, лексико-грамматического строя и связной речи.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ИКТ позволяет предоставлять учебный материал в яркой и интересной форме, что вызывает неподдельный интерес у ребенка. Он намного лучше запоминает подобный материал, что положительно сказывается на коррекционном процессе.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своей практике использую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ИКТ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 работе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 детьми, педагогами и родителями.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При работе с детьми: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Проведение индивидуальных занятий с помощью специальных компьютерных технологий.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Проведение фронтальных и подгрупповых занятий с помощью мультимедиа презентаций.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Участие в конкурсах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посредством информационно-коммуникативных технологий.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При работе с педагогами: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Style w:val="700"/>
        <w:numPr>
          <w:ilvl w:val="0"/>
          <w:numId w:val="3"/>
        </w:numPr>
        <w:ind w:left="0" w:right="0" w:firstLine="34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озволяет в кратчайшее время найти необходимую информацию, поделиться ею с педагогами, а также подготовить наглядный материал для участия в различных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мероприятиях, конкурсах.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700"/>
        <w:numPr>
          <w:ilvl w:val="0"/>
          <w:numId w:val="3"/>
        </w:numPr>
        <w:ind w:left="0" w:firstLine="34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  <w:t xml:space="preserve">Участие в работе сетевых профессиональных сообществ. Обучение на дистанционных курсах повышения квалификации.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При работе с родителями: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</w:p>
    <w:p>
      <w:pPr>
        <w:ind w:firstLine="426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жу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консультации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родителей,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предоставля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ю родителям домашние задания,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видеозаписи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 фрагментами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занятий с детьми.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  <w:t xml:space="preserve">Ссылки на используемые интернет ресурсы: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</w:p>
    <w:p>
      <w:pPr>
        <w:pStyle w:val="700"/>
        <w:numPr>
          <w:ilvl w:val="0"/>
          <w:numId w:val="9"/>
        </w:numPr>
        <w:ind w:right="0"/>
        <w:jc w:val="both"/>
        <w:spacing w:after="0" w:line="240" w:lineRule="auto"/>
        <w:shd w:val="clear" w:color="auto" w:fill="ffffff"/>
        <w:rPr>
          <w:rStyle w:val="842"/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</w:r>
      <w:hyperlink r:id="rId9" w:tooltip="https://do.mob-edu.ru/" w:history="1">
        <w:r>
          <w:rPr>
            <w:rStyle w:val="842"/>
            <w:rFonts w:ascii="Times New Roman" w:hAnsi="Times New Roman" w:eastAsia="Times New Roman" w:cs="Times New Roman"/>
            <w:b w:val="0"/>
            <w:bCs w:val="0"/>
            <w:sz w:val="28"/>
            <w:szCs w:val="28"/>
            <w:lang w:eastAsia="ru-RU"/>
          </w:rPr>
          <w:t xml:space="preserve">https://do.mob-edu.ru/</w:t>
        </w:r>
        <w:r>
          <w:rPr>
            <w:rStyle w:val="842"/>
            <w:rFonts w:ascii="Times New Roman" w:hAnsi="Times New Roman" w:eastAsia="Times New Roman" w:cs="Times New Roman"/>
            <w:b w:val="0"/>
            <w:bCs w:val="0"/>
            <w:sz w:val="28"/>
            <w:szCs w:val="28"/>
            <w:lang w:eastAsia="ru-RU"/>
          </w:rPr>
        </w:r>
        <w:r>
          <w:rPr>
            <w:rStyle w:val="842"/>
            <w:rFonts w:ascii="Times New Roman" w:hAnsi="Times New Roman" w:eastAsia="Times New Roman" w:cs="Times New Roman"/>
            <w:b w:val="0"/>
            <w:bCs w:val="0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  <w:t xml:space="preserve"> Цифровая образовательная среда «МЭО – Детский сад» (мобильное электронное образование)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Style w:val="842"/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700"/>
        <w:numPr>
          <w:ilvl w:val="0"/>
          <w:numId w:val="9"/>
        </w:numPr>
        <w:ind w:right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hyperlink r:id="rId10" w:tooltip="https://www.maam.ru/" w:history="1">
        <w:r>
          <w:rPr>
            <w:rStyle w:val="842"/>
            <w:rFonts w:ascii="Times New Roman" w:hAnsi="Times New Roman" w:eastAsia="Times New Roman" w:cs="Times New Roman"/>
            <w:b w:val="0"/>
            <w:bCs w:val="0"/>
            <w:sz w:val="28"/>
            <w:szCs w:val="28"/>
            <w:lang w:eastAsia="ru-RU"/>
          </w:rPr>
          <w:t xml:space="preserve">https://www.maam.ru/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Международный образовательный портал</w:t>
      </w:r>
      <w:r>
        <w:rPr>
          <w:rFonts w:ascii="Times New Roman" w:hAnsi="Times New Roman" w:eastAsia="Times New Roman" w:cs="Times New Roman"/>
          <w:color w:val="000000"/>
          <w:sz w:val="29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maam.ru</w:t>
      </w:r>
      <w:r>
        <w:rPr>
          <w:rFonts w:ascii="Times New Roman" w:hAnsi="Times New Roman" w:eastAsia="Times New Roman" w:cs="Times New Roman"/>
          <w:color w:val="000000"/>
          <w:sz w:val="29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9"/>
          <w:highlight w:val="white"/>
        </w:rPr>
        <w:t xml:space="preserve">Учебные материалы, игры, конспекты, сценарии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</w:p>
    <w:p>
      <w:pPr>
        <w:pStyle w:val="700"/>
        <w:numPr>
          <w:ilvl w:val="0"/>
          <w:numId w:val="9"/>
        </w:numPr>
        <w:ind w:right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9"/>
          <w:szCs w:val="29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9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  <w:hyperlink r:id="rId11" w:tooltip="https://www.google.com/url?q=http://infourok.ru&amp;sa=D&amp;source=editors&amp;ust=1635416390403000&amp;usg=AOvVaw3Ywvf0-Ky-8VYM11xOI-c7" w:history="1">
        <w:r>
          <w:rPr>
            <w:rStyle w:val="842"/>
            <w:rFonts w:ascii="Times New Roman" w:hAnsi="Times New Roman" w:eastAsia="Times New Roman" w:cs="Times New Roman"/>
            <w:color w:val="0000ff"/>
            <w:sz w:val="29"/>
            <w:highlight w:val="white"/>
            <w:u w:val="single"/>
          </w:rPr>
          <w:t xml:space="preserve">http://infourok.ru</w:t>
        </w:r>
      </w:hyperlink>
      <w:r>
        <w:rPr>
          <w:rFonts w:ascii="Times New Roman" w:hAnsi="Times New Roman" w:eastAsia="Times New Roman" w:cs="Times New Roman"/>
          <w:color w:val="000000"/>
          <w:sz w:val="29"/>
          <w:highlight w:val="white"/>
          <w:u w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9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9"/>
          <w:highlight w:val="white"/>
        </w:rPr>
        <w:t xml:space="preserve">Инфоурок Методические рекомендации для работников ДОУ и ОУ</w:t>
      </w:r>
      <w:r>
        <w:rPr>
          <w:rFonts w:ascii="Times New Roman" w:hAnsi="Times New Roman" w:eastAsia="Times New Roman" w:cs="Times New Roman"/>
          <w:color w:val="000000"/>
          <w:sz w:val="29"/>
          <w:highlight w:val="white"/>
        </w:rPr>
        <w:t xml:space="preserve">, курсы повышения квалификации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9"/>
          <w:szCs w:val="29"/>
          <w:highlight w:val="none"/>
        </w:rPr>
      </w:r>
    </w:p>
    <w:p>
      <w:pPr>
        <w:pStyle w:val="700"/>
        <w:numPr>
          <w:ilvl w:val="0"/>
          <w:numId w:val="9"/>
        </w:numPr>
        <w:ind w:right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9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9"/>
          <w:highlight w:val="none"/>
        </w:rPr>
      </w:r>
      <w:hyperlink r:id="rId12" w:tooltip="https://logoexpert.ru/" w:history="1">
        <w:r>
          <w:rPr>
            <w:rStyle w:val="842"/>
            <w:rFonts w:ascii="Times New Roman" w:hAnsi="Times New Roman" w:eastAsia="Times New Roman" w:cs="Times New Roman"/>
            <w:sz w:val="29"/>
            <w:highlight w:val="none"/>
          </w:rPr>
          <w:t xml:space="preserve">https://logoexpert.ru/</w:t>
        </w:r>
        <w:r>
          <w:rPr>
            <w:rStyle w:val="842"/>
          </w:rPr>
        </w:r>
        <w:r>
          <w:rPr>
            <w:rStyle w:val="842"/>
            <w:rFonts w:ascii="Times New Roman" w:hAnsi="Times New Roman" w:eastAsia="Times New Roman" w:cs="Times New Roman"/>
            <w:sz w:val="29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9"/>
          <w:highlight w:val="none"/>
        </w:rPr>
        <w:t xml:space="preserve"> Платформа «Лого-Эксперт» Жуковой Олеси Станиславовны </w:t>
      </w:r>
      <w:r>
        <w:rPr>
          <w:rFonts w:ascii="Times New Roman" w:hAnsi="Times New Roman" w:eastAsia="Times New Roman" w:cs="Times New Roman"/>
          <w:color w:val="000000"/>
          <w:sz w:val="29"/>
          <w:highlight w:val="none"/>
        </w:rPr>
        <w:t xml:space="preserve">Обучающие материалы, курсы повышения квалификации </w:t>
      </w:r>
      <w:r>
        <w:rPr>
          <w:rFonts w:ascii="Times New Roman" w:hAnsi="Times New Roman" w:eastAsia="Times New Roman" w:cs="Times New Roman"/>
          <w:color w:val="000000"/>
          <w:sz w:val="29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</w:p>
    <w:p>
      <w:pPr>
        <w:pStyle w:val="700"/>
        <w:numPr>
          <w:ilvl w:val="0"/>
          <w:numId w:val="9"/>
        </w:numPr>
        <w:ind w:right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  <w:hyperlink r:id="rId13" w:tooltip="https://viki.rdf.ru/" w:history="1">
        <w:r>
          <w:rPr>
            <w:rStyle w:val="842"/>
            <w:rFonts w:ascii="Times New Roman" w:hAnsi="Times New Roman" w:eastAsia="Times New Roman" w:cs="Times New Roman"/>
            <w:b w:val="0"/>
            <w:bCs w:val="0"/>
            <w:sz w:val="28"/>
            <w:szCs w:val="28"/>
            <w:lang w:eastAsia="ru-RU"/>
          </w:rPr>
          <w:t xml:space="preserve">https://</w:t>
        </w:r>
        <w:r>
          <w:rPr>
            <w:rStyle w:val="842"/>
            <w:rFonts w:ascii="Times New Roman" w:hAnsi="Times New Roman" w:eastAsia="Times New Roman" w:cs="Times New Roman"/>
            <w:b w:val="0"/>
            <w:bCs w:val="0"/>
            <w:sz w:val="28"/>
            <w:szCs w:val="28"/>
            <w:highlight w:val="none"/>
            <w:lang w:eastAsia="ru-RU"/>
          </w:rPr>
          <w:t xml:space="preserve">viki.rdf.ru/</w:t>
        </w:r>
        <w:r>
          <w:rPr>
            <w:rStyle w:val="842"/>
            <w:rFonts w:ascii="Times New Roman" w:hAnsi="Times New Roman" w:eastAsia="Times New Roman" w:cs="Times New Roman"/>
            <w:b w:val="0"/>
            <w:bCs w:val="0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  <w:t xml:space="preserve"> Детские электронные презентации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</w:p>
    <w:p>
      <w:pPr>
        <w:pStyle w:val="700"/>
        <w:numPr>
          <w:ilvl w:val="0"/>
          <w:numId w:val="9"/>
        </w:numPr>
        <w:ind w:right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  <w:hyperlink r:id="rId14" w:tooltip="https://www.google.com/url?q=http://www.boltun-spb.ru/&amp;sa=D&amp;source=editors&amp;ust=1635416390400000&amp;usg=AOvVaw1IKsXUMlxiTGarmBx9MMIp" w:history="1">
        <w:r>
          <w:rPr>
            <w:rStyle w:val="842"/>
            <w:rFonts w:ascii="Times New Roman" w:hAnsi="Times New Roman" w:eastAsia="Times New Roman" w:cs="Times New Roman"/>
            <w:color w:val="000000"/>
            <w:sz w:val="29"/>
            <w:highlight w:val="white"/>
          </w:rPr>
          <w:t xml:space="preserve">http://www.boltun-spb.ru/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9"/>
          <w:u w:val="none"/>
        </w:rPr>
        <w:t xml:space="preserve">Болтунишка Учебно-методические статьи, конспекты занятий, полезные материалы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</w:p>
    <w:p>
      <w:pPr>
        <w:pStyle w:val="700"/>
        <w:numPr>
          <w:ilvl w:val="0"/>
          <w:numId w:val="9"/>
        </w:numPr>
        <w:ind w:right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pPr>
      <w:r>
        <w:rPr>
          <w:highlight w:val="none"/>
        </w:rPr>
      </w:r>
      <w:hyperlink r:id="rId15" w:tooltip="https://www.google.com/url?q=https://portalpedagoga.ru/servisy/online/spisok_meropriyatii&amp;sa=D&amp;source=editors&amp;ust=1635416390401000&amp;usg=AOvVaw1l3RaQrx8e73QmmlTxbqok" w:history="1">
        <w:r>
          <w:rPr>
            <w:rStyle w:val="842"/>
            <w:rFonts w:ascii="Times New Roman" w:hAnsi="Times New Roman" w:eastAsia="Times New Roman" w:cs="Times New Roman"/>
            <w:color w:val="0000ff"/>
            <w:sz w:val="29"/>
            <w:highlight w:val="white"/>
            <w:u w:val="single"/>
          </w:rPr>
          <w:t xml:space="preserve">https://portalpedagoga.ru/servisy/online/spisok_meropriyatii</w:t>
        </w:r>
      </w:hyperlink>
      <w:r>
        <w:rPr>
          <w:rFonts w:ascii="Times New Roman" w:hAnsi="Times New Roman" w:eastAsia="Times New Roman" w:cs="Times New Roman"/>
          <w:color w:val="000000"/>
          <w:sz w:val="29"/>
          <w:highlight w:val="white"/>
          <w:u w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9"/>
          <w:u w:val="none"/>
        </w:rPr>
        <w:t xml:space="preserve">Всероссийский сайт педагогов Онлайн конкурсы, викторины, публикации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</w:p>
    <w:p>
      <w:pPr>
        <w:pStyle w:val="700"/>
        <w:numPr>
          <w:ilvl w:val="0"/>
          <w:numId w:val="9"/>
        </w:numPr>
        <w:ind w:right="0"/>
        <w:spacing w:line="57" w:lineRule="atLeast"/>
        <w:rPr>
          <w:rFonts w:ascii="Times New Roman" w:hAnsi="Times New Roman" w:eastAsia="Times New Roman" w:cs="Times New Roman"/>
          <w:color w:val="000000"/>
          <w:sz w:val="29"/>
          <w:szCs w:val="29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6" w:tooltip="https://www.google.com/url?q=http://logozavr.ru/&amp;sa=D&amp;source=editors&amp;ust=1635416390406000&amp;usg=AOvVaw25NlRUqjzMOq4utEm6YqLz" w:history="1">
        <w:r>
          <w:rPr>
            <w:rStyle w:val="842"/>
            <w:rFonts w:ascii="Times New Roman" w:hAnsi="Times New Roman" w:eastAsia="Times New Roman" w:cs="Times New Roman"/>
            <w:color w:val="0000ff"/>
            <w:sz w:val="29"/>
            <w:u w:val="single"/>
          </w:rPr>
          <w:t xml:space="preserve">http://logozavr.ru/</w:t>
        </w:r>
      </w:hyperlink>
      <w:r>
        <w:rPr>
          <w:rFonts w:ascii="Times New Roman" w:hAnsi="Times New Roman" w:eastAsia="Times New Roman" w:cs="Times New Roman"/>
          <w:color w:val="000000"/>
          <w:sz w:val="29"/>
          <w:u w:val="none"/>
        </w:rPr>
        <w:t xml:space="preserve"> Логозаврия Детские компьютерные игры</w:t>
      </w:r>
      <w:r>
        <w:rPr>
          <w:rFonts w:ascii="Times New Roman" w:hAnsi="Times New Roman" w:eastAsia="Times New Roman" w:cs="Times New Roman"/>
          <w:color w:val="000000"/>
          <w:sz w:val="29"/>
          <w:szCs w:val="29"/>
          <w:highlight w:val="none"/>
          <w:u w:val="none"/>
        </w:rPr>
      </w:r>
    </w:p>
    <w:p>
      <w:pPr>
        <w:pStyle w:val="700"/>
        <w:numPr>
          <w:ilvl w:val="0"/>
          <w:numId w:val="9"/>
        </w:numPr>
        <w:ind w:right="0"/>
        <w:spacing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  <w:highlight w:val="none"/>
          <w:u w:val="none"/>
        </w:rPr>
      </w:r>
      <w:hyperlink r:id="rId17" w:tooltip="https://portalpedagoga.ru/servisy/online/spisok_me" w:history="1">
        <w:r>
          <w:rPr>
            <w:rStyle w:val="842"/>
            <w:rFonts w:ascii="Tibetan Machine Uni" w:hAnsi="Tibetan Machine Uni" w:eastAsia="Tibetan Machine Uni" w:cs="Tibetan Machine Uni"/>
            <w:sz w:val="24"/>
            <w:szCs w:val="24"/>
          </w:rPr>
          <w:t xml:space="preserve">https://portalpedagoga.ru/servisy/online/spisok_me</w:t>
        </w:r>
        <w:r>
          <w:rPr>
            <w:rStyle w:val="842"/>
            <w:rFonts w:ascii="Tibetan Machine Uni" w:hAnsi="Tibetan Machine Uni" w:eastAsia="Tibetan Machine Uni" w:cs="Tibetan Machine Uni"/>
            <w:sz w:val="24"/>
            <w:szCs w:val="24"/>
          </w:rPr>
        </w:r>
        <w:r>
          <w:rPr>
            <w:rStyle w:val="842"/>
            <w:rFonts w:ascii="Tibetan Machine Uni" w:hAnsi="Tibetan Machine Uni" w:eastAsia="Tibetan Machine Uni" w:cs="Tibetan Machine Uni"/>
            <w:sz w:val="29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9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Школа дистанционной логопедии Самойленко Марины Вебинары, марафоны, мастер-классы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pStyle w:val="700"/>
        <w:numPr>
          <w:ilvl w:val="0"/>
          <w:numId w:val="9"/>
        </w:numPr>
        <w:ind w:right="0"/>
        <w:spacing w:line="57" w:lineRule="atLeast"/>
        <w:rPr>
          <w:rFonts w:ascii="Times New Roman" w:hAnsi="Times New Roman" w:eastAsia="Times New Roman" w:cs="Times New Roman"/>
          <w:color w:val="000000"/>
          <w:sz w:val="29"/>
          <w:szCs w:val="29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  <w:highlight w:val="none"/>
          <w:u w:val="none"/>
        </w:rPr>
        <w:t xml:space="preserve">Персональные странички логопедов-дефектологов.</w:t>
      </w:r>
      <w:r>
        <w:rPr>
          <w:rFonts w:ascii="Times New Roman" w:hAnsi="Times New Roman" w:eastAsia="Times New Roman" w:cs="Times New Roman"/>
          <w:color w:val="000000"/>
          <w:sz w:val="29"/>
          <w:szCs w:val="29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9"/>
          <w:szCs w:val="29"/>
          <w:highlight w:val="none"/>
          <w:u w:val="none"/>
        </w:rPr>
      </w:r>
    </w:p>
    <w:p>
      <w:pPr>
        <w:ind w:left="709" w:right="0" w:firstLine="0"/>
        <w:spacing w:line="57" w:lineRule="atLeast"/>
        <w:rPr>
          <w:rFonts w:ascii="Times New Roman" w:hAnsi="Times New Roman" w:eastAsia="Times New Roman" w:cs="Times New Roman"/>
          <w:color w:val="000000"/>
          <w:sz w:val="29"/>
          <w:szCs w:val="29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9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9"/>
          <w:szCs w:val="29"/>
          <w:highlight w:val="none"/>
          <w:u w:val="none"/>
        </w:rPr>
      </w:r>
    </w:p>
    <w:p>
      <w:pPr>
        <w:ind w:left="0" w:right="0" w:firstLine="0"/>
        <w:spacing w:line="57" w:lineRule="atLeast"/>
        <w:rPr>
          <w:rFonts w:ascii="Times New Roman" w:hAnsi="Times New Roman" w:eastAsia="Times New Roman" w:cs="Times New Roman"/>
          <w:color w:val="000000"/>
          <w:sz w:val="29"/>
          <w:szCs w:val="29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9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9"/>
          <w:szCs w:val="29"/>
          <w:highlight w:val="none"/>
          <w:u w:val="none"/>
        </w:rPr>
      </w:r>
    </w:p>
    <w:p>
      <w:pPr>
        <w:ind w:left="709" w:right="0" w:firstLine="0"/>
        <w:spacing w:line="57" w:lineRule="atLeast"/>
        <w:rPr>
          <w:rFonts w:ascii="Times New Roman" w:hAnsi="Times New Roman" w:eastAsia="Times New Roman" w:cs="Times New Roman"/>
          <w:color w:val="000000"/>
          <w:sz w:val="29"/>
          <w:szCs w:val="29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9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9"/>
          <w:szCs w:val="29"/>
          <w:highlight w:val="none"/>
          <w:u w:val="non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Tibetan Machine Uni">
    <w:panose1 w:val="01000503020000020002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  <w:rPr>
        <w:rFonts w:ascii="Times New Roman" w:hAnsi="Times New Roman" w:eastAsia="Times New Roman" w:cs="Times New Roman"/>
        <w:color w:val="000000"/>
        <w:sz w:val="29"/>
      </w:rPr>
    </w:lvl>
    <w:lvl w:ilvl="1">
      <w:start w:val="1"/>
      <w:numFmt w:val="decimal"/>
      <w:isLgl w:val="false"/>
      <w:suff w:val="tab"/>
      <w:lvlText w:val="%2.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58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30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74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46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  <w:rPr>
        <w:rFonts w:ascii="Times New Roman" w:hAnsi="Times New Roman" w:eastAsia="Times New Roman" w:cs="Times New Roman"/>
        <w:color w:val="000000"/>
        <w:sz w:val="29"/>
      </w:rPr>
    </w:lvl>
    <w:lvl w:ilvl="1">
      <w:start w:val="1"/>
      <w:numFmt w:val="decimal"/>
      <w:isLgl w:val="false"/>
      <w:suff w:val="tab"/>
      <w:lvlText w:val="%2.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58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30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74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46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  <w:rPr>
        <w:rFonts w:ascii="Times New Roman" w:hAnsi="Times New Roman" w:eastAsia="Times New Roman" w:cs="Times New Roman"/>
        <w:color w:val="000000"/>
        <w:sz w:val="29"/>
      </w:rPr>
    </w:lvl>
    <w:lvl w:ilvl="1">
      <w:start w:val="1"/>
      <w:numFmt w:val="decimal"/>
      <w:isLgl w:val="false"/>
      <w:suff w:val="tab"/>
      <w:lvlText w:val="%2.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58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30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74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46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61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61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61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61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61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61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61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61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61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61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61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basedOn w:val="861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basedOn w:val="861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>
    <w:name w:val="Normal (Web)"/>
    <w:basedOn w:val="86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o.mob-edu.ru/" TargetMode="External"/><Relationship Id="rId10" Type="http://schemas.openxmlformats.org/officeDocument/2006/relationships/hyperlink" Target="https://www.maam.ru/" TargetMode="External"/><Relationship Id="rId11" Type="http://schemas.openxmlformats.org/officeDocument/2006/relationships/hyperlink" Target="https://www.google.com/url?q=http://infourok.ru&amp;sa=D&amp;source=editors&amp;ust=1635416390403000&amp;usg=AOvVaw3Ywvf0-Ky-8VYM11xOI-c7" TargetMode="External"/><Relationship Id="rId12" Type="http://schemas.openxmlformats.org/officeDocument/2006/relationships/hyperlink" Target="https://logoexpert.ru/" TargetMode="External"/><Relationship Id="rId13" Type="http://schemas.openxmlformats.org/officeDocument/2006/relationships/hyperlink" Target="https://viki.rdf.ru/" TargetMode="External"/><Relationship Id="rId14" Type="http://schemas.openxmlformats.org/officeDocument/2006/relationships/hyperlink" Target="https://www.google.com/url?q=http://www.boltun-spb.ru/&amp;sa=D&amp;source=editors&amp;ust=1635416390400000&amp;usg=AOvVaw1IKsXUMlxiTGarmBx9MMIp" TargetMode="External"/><Relationship Id="rId15" Type="http://schemas.openxmlformats.org/officeDocument/2006/relationships/hyperlink" Target="https://www.google.com/url?q=https://portalpedagoga.ru/servisy/online/spisok_meropriyatii&amp;sa=D&amp;source=editors&amp;ust=1635416390401000&amp;usg=AOvVaw1l3RaQrx8e73QmmlTxbqok" TargetMode="External"/><Relationship Id="rId16" Type="http://schemas.openxmlformats.org/officeDocument/2006/relationships/hyperlink" Target="https://www.google.com/url?q=http://logozavr.ru/&amp;sa=D&amp;source=editors&amp;ust=1635416390406000&amp;usg=AOvVaw25NlRUqjzMOq4utEm6YqLz" TargetMode="External"/><Relationship Id="rId17" Type="http://schemas.openxmlformats.org/officeDocument/2006/relationships/hyperlink" Target="https://portalpedagoga.ru/servisy/online/spisok_m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Марина Злобина</cp:lastModifiedBy>
  <cp:revision>12</cp:revision>
  <dcterms:created xsi:type="dcterms:W3CDTF">2024-05-13T15:28:00Z</dcterms:created>
  <dcterms:modified xsi:type="dcterms:W3CDTF">2024-05-28T17:10:31Z</dcterms:modified>
</cp:coreProperties>
</file>