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BF51F3" w:rsidRDefault="00BF51F3">
      <w:pPr>
        <w:jc w:val="right"/>
        <w:rPr>
          <w:rFonts w:ascii="Times New Roman" w:hAnsi="Times New Roman"/>
          <w:sz w:val="28"/>
        </w:rPr>
      </w:pPr>
    </w:p>
    <w:p w:rsidR="00BF51F3" w:rsidRDefault="00BF51F3">
      <w:pPr>
        <w:jc w:val="right"/>
        <w:rPr>
          <w:rFonts w:ascii="Times New Roman" w:hAnsi="Times New Roman"/>
          <w:sz w:val="28"/>
        </w:rPr>
      </w:pPr>
    </w:p>
    <w:p w:rsidR="00BF51F3" w:rsidRDefault="00BF51F3">
      <w:pPr>
        <w:jc w:val="right"/>
        <w:rPr>
          <w:rFonts w:ascii="Times New Roman" w:hAnsi="Times New Roman"/>
          <w:sz w:val="28"/>
        </w:rPr>
      </w:pPr>
    </w:p>
    <w:p w:rsidR="00BF51F3" w:rsidRDefault="00BF51F3">
      <w:pPr>
        <w:jc w:val="right"/>
        <w:rPr>
          <w:rFonts w:ascii="Times New Roman" w:hAnsi="Times New Roman"/>
          <w:sz w:val="28"/>
        </w:rPr>
      </w:pPr>
    </w:p>
    <w:p w:rsidR="00BF51F3" w:rsidRDefault="00BF51F3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DB3998">
      <w:pPr>
        <w:spacing w:after="200" w:line="276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>Сборник игр на дидактическом пособии «Бом- Бон» направленных на сенсорное развитие детей 4-5 лет</w:t>
      </w:r>
    </w:p>
    <w:p w:rsidR="00966FFE" w:rsidRDefault="00966FFE">
      <w:pPr>
        <w:jc w:val="center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BF51F3" w:rsidRDefault="00BF51F3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jc w:val="right"/>
        <w:rPr>
          <w:rFonts w:ascii="Times New Roman" w:hAnsi="Times New Roman"/>
          <w:sz w:val="28"/>
        </w:rPr>
      </w:pPr>
    </w:p>
    <w:p w:rsidR="00966FFE" w:rsidRDefault="00966FFE">
      <w:pPr>
        <w:rPr>
          <w:rFonts w:ascii="Times New Roman" w:hAnsi="Times New Roman"/>
          <w:sz w:val="28"/>
        </w:rPr>
      </w:pPr>
    </w:p>
    <w:p w:rsidR="00BF51F3" w:rsidRDefault="00BF51F3">
      <w:pPr>
        <w:rPr>
          <w:rFonts w:ascii="Times New Roman" w:hAnsi="Times New Roman"/>
          <w:sz w:val="28"/>
        </w:rPr>
      </w:pPr>
    </w:p>
    <w:p w:rsidR="00966FFE" w:rsidRDefault="00F02279" w:rsidP="00F02279">
      <w:pPr>
        <w:spacing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Разработала: учитель – логопед Злобина М.В.</w:t>
      </w:r>
    </w:p>
    <w:p w:rsidR="00966FFE" w:rsidRDefault="00966FFE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BF51F3" w:rsidRDefault="00BF51F3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BF51F3" w:rsidRDefault="00BF51F3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BF51F3" w:rsidRDefault="00BF51F3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jc w:val="center"/>
        <w:rPr>
          <w:rFonts w:ascii="Times New Roman" w:hAnsi="Times New Roman"/>
          <w:sz w:val="28"/>
        </w:rPr>
      </w:pPr>
    </w:p>
    <w:p w:rsidR="00966FFE" w:rsidRDefault="00F02279">
      <w:pPr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</w:t>
      </w:r>
      <w:r w:rsidR="00DB3998">
        <w:rPr>
          <w:rFonts w:ascii="Times New Roman" w:hAnsi="Times New Roman"/>
          <w:sz w:val="28"/>
        </w:rPr>
        <w:t>Екатеринбург</w:t>
      </w:r>
      <w:r>
        <w:rPr>
          <w:rFonts w:ascii="Times New Roman" w:hAnsi="Times New Roman"/>
          <w:sz w:val="28"/>
        </w:rPr>
        <w:t xml:space="preserve">, </w:t>
      </w:r>
      <w:r w:rsidR="00DB3998">
        <w:rPr>
          <w:rFonts w:ascii="Times New Roman" w:hAnsi="Times New Roman"/>
          <w:sz w:val="28"/>
        </w:rPr>
        <w:t xml:space="preserve"> 2023</w:t>
      </w:r>
      <w:r>
        <w:rPr>
          <w:rFonts w:ascii="Times New Roman" w:hAnsi="Times New Roman"/>
          <w:sz w:val="28"/>
        </w:rPr>
        <w:t xml:space="preserve"> </w:t>
      </w:r>
      <w:r w:rsidR="00DB3998">
        <w:rPr>
          <w:rFonts w:ascii="Times New Roman" w:hAnsi="Times New Roman"/>
          <w:sz w:val="28"/>
        </w:rPr>
        <w:t>г.</w:t>
      </w:r>
    </w:p>
    <w:p w:rsidR="00966FFE" w:rsidRDefault="00DB3998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</w:t>
      </w:r>
    </w:p>
    <w:p w:rsidR="00966FFE" w:rsidRDefault="00DB3998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Содержание 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 ………………………………………………………………………………………………………… 3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«Больше - меньше» для детей 4-5 лет ……………………………………………………… 7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«Бомбонище» для детей 4-5 лет …………………………………………………………… 11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«Зайка замёрз» для детей 4-5 лет ………………………………………………………….. 15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«Лабиринт» для детей 4-5 лет ……………………………………………………………… 22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«Лучик цветовой» для детей 4-5 лет ………………………………………………………. 26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«Солнышко лучистое» для детей 4-5 лет …………………………………………………. 30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«Ты, деревья, друг, сравни, все про них мне расскажи!» для детей 4-5 лет ……………. 35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«Цветная арифметика» для детей 4-5 лет …………………………………………………. 39</w:t>
      </w:r>
    </w:p>
    <w:p w:rsidR="00966FFE" w:rsidRDefault="00DB3998">
      <w:pPr>
        <w:spacing w:line="360" w:lineRule="auto"/>
        <w:ind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дидактической игры «Этот лишний» для детей 4-5 лет ………………………………………………………….. 43</w:t>
      </w:r>
    </w:p>
    <w:p w:rsidR="00966FFE" w:rsidRDefault="00DB3998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Список литературы …………………………………………………………………………………………………………….. 48</w:t>
      </w:r>
    </w:p>
    <w:p w:rsidR="00966FFE" w:rsidRDefault="00966FFE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276" w:lineRule="auto"/>
        <w:rPr>
          <w:rFonts w:ascii="Times New Roman" w:hAnsi="Times New Roman"/>
          <w:sz w:val="28"/>
        </w:rPr>
      </w:pPr>
    </w:p>
    <w:p w:rsidR="00966FFE" w:rsidRDefault="00DB3998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Пояснительная записка </w:t>
      </w:r>
      <w:r>
        <w:rPr>
          <w:rFonts w:ascii="Times New Roman" w:hAnsi="Times New Roman"/>
          <w:sz w:val="28"/>
        </w:rPr>
        <w:t xml:space="preserve">       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рождения ребенок начинает познавать окружающий мир, это происходит с помощью ощущений (познает определенные свойства предметов, которые воздействуют на его органы чувств) и восприятия (процесс отражения многих признаков предмета, с которыми он соприкасается). 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Ребенок в жизни сталкивается с многообразием цветов, красок, форм, величин, это могут игрушки, предметы домашнего обихода, он знакомиться с произведениями искусства, музыкой, живописью, скульптурой. С первых этапов жизни ребенка окружает природа с её многообразием цветов, запахов, шумов. Каждый ребенок может все это воспринимать без целенаправленного воспитания, но если это усвоение происходит стихийно, без целенаправленного руководства взрослого, то оно оказывается поверхностным и неполноценным. Поэтому возникает необходимость целенаправленного сенсорного развития детей дошкольного возраста для освоения культурных эталонов и психологических способов обработки сенсорной информации.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знания и умения в области сенсорного воспитания, которыми должны овладеть дети дошкольного возраста, подробно изложены в новом в Федеральном государственном образовательном стандарте дошкольного образования (далее: ФГОС ДО) различение формы предметов: круглую, треугольную, четырехугольную, многоугольную;  измерение и сравнение длины, ширины, высоты предметов с помощью условной мерки; различение основных цветов и оттенков.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Сенсорное развитие (от лат. sensus– чувство, ощущение) предполагает формирование у ребенка процессов восприятия и представлений о предметах, объектах и явлениях окружающего мира.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Большой вклад в изучение проблем сенсорного развития внесли видные отечественные педагоги и психологи: так А.В. Запорожец, Н.П. Сакулина Е.И. Тихеева, А.П. Усова, сформировали положения, которые легли в основу системы сенсорного воспитания: ребенок рождается с относительно развитыми органами чувств, но не способен к восприятию окружающих его предметов в их целостности и постоянстве.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 возрасте 4-5 лет происходит обогащение сенсорного опыта, ознакомление детей с широким кругом предметов и объектов, с новыми способами их обследования, закрепление полученных ранее навыков обследования предметов и объектов, совершенствование восприятия детей путем активного использования всех органов чувств (осязания, зрения, слуха, вкуса, обоняния). Происходит обогащение чувственного опыта и умения фиксировать полученные впечатления в речи. Продолжается ознакомление с геометрическими фигурами (кругом, треугольником, квадратом, прямоугольником, овалом), с цветами (красным, синим, зеленым, желтым, оранжевым, фиолетовым, белым, серым). Активно развивается осязание. Продолжается ознакомление с различными материалами на ощупь, путем прикосновения, поглаживания (характеризуя ощущения: гладкое, холодное, пушистое, жесткое, колючее и др.). Формируются образные представления на основе развития образного восприятия в процессе различных видов деятельности. Развиваются умения использовать эталоны как общепринятые свойства и качества предметов (цвет, форма, размер, вес и т.п.), а также подбирать предметы по 1–2 качествам (цвет, размер, материал и т.п.). Продолжается ознакомление детей с обобщенными способами исследования разных объектов с помощью сенсорных эталонов (цвет, форма, величина и др.), осваиваются перцептивные действия (соотнесение с эталоном, сериация, моделирование). Формируется умение получать сведения о новом объекте в процессе его практического исследования, развивается умение решать задачу, выполняя ряд последовательных действий в соответствии с предлагаемым алгоритмом. 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Восприятие объектов дошкольниками носит предметный характер, сенсорные характеристики (цвет, вкус, форма, величина) ребенок дает не группе предметов, а одному конкретному. Восприятие предметов отличается тем, что дети воспринимают наиболее яркие детали и свойства предметов, деятельность с предметами позволяет обнаруживать отдельные свойства предметов, сравнивать, проводить анализ.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В работе педагогов для сенсорного развития детей используются различные методы и приемы.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Сборник игр </w:t>
      </w:r>
      <w:r>
        <w:rPr>
          <w:rFonts w:ascii="Times New Roman" w:hAnsi="Times New Roman"/>
          <w:sz w:val="28"/>
        </w:rPr>
        <w:t xml:space="preserve">на дидактическом </w:t>
      </w:r>
      <w:r>
        <w:rPr>
          <w:rFonts w:ascii="Times New Roman" w:hAnsi="Times New Roman"/>
          <w:sz w:val="28"/>
          <w:highlight w:val="white"/>
        </w:rPr>
        <w:t xml:space="preserve">пособии «Бом-Бон», </w:t>
      </w:r>
      <w:r>
        <w:rPr>
          <w:rFonts w:ascii="Times New Roman" w:hAnsi="Times New Roman"/>
          <w:sz w:val="28"/>
        </w:rPr>
        <w:t xml:space="preserve">направленный на сенсорное развитие детей 4-5 лет разработан с учетом Федерального государственного образовательного стандарта дошкольного образования (далее: ФГОС ДО) и  примерной общеобразовательной программы «От рождения до школы» (Н.Е. Веракса, Т.С. Комарова, М.А. Васильева). </w:t>
      </w:r>
    </w:p>
    <w:p w:rsidR="00966FFE" w:rsidRDefault="00DB3998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Цель сборника: </w:t>
      </w:r>
      <w:r>
        <w:rPr>
          <w:rFonts w:ascii="Times New Roman" w:hAnsi="Times New Roman"/>
          <w:sz w:val="28"/>
        </w:rPr>
        <w:t xml:space="preserve">создание содержательных и методических условий для сенсорного развития детей 4-5 лет в процессе игр на дидактическом пособии «Бом-Бон» </w:t>
      </w:r>
    </w:p>
    <w:p w:rsidR="00966FFE" w:rsidRDefault="00DB3998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Задачи: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Образовательные: </w:t>
      </w:r>
    </w:p>
    <w:p w:rsidR="00966FFE" w:rsidRDefault="00DB3998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общий признак;</w:t>
      </w:r>
    </w:p>
    <w:p w:rsidR="00966FFE" w:rsidRDefault="00DB3998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- закреплять с детьми количественный и порядковый счет;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представления о лиственных и хвойных деревьях;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порядковый и количественный счет, совершенствовать умение сравнивать два предмета по величине, закреплять с детьми понятия «длиннее» - «короче»;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знания цветов и их оттенков;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развивать у детей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знания о цветах радуги;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с детьми количественный счет;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учить детей сравнивать две группы предметов.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Развивающие: 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-развивать зрительную и слуховую память;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логическое мышление у детей;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Воспитательные: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-воспитывать интерес у детей к дидактической игре;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-воспитывать аккуратность при работе с дидактическим пособием;</w:t>
      </w:r>
    </w:p>
    <w:p w:rsidR="00966FFE" w:rsidRDefault="00DB399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Сборник игр на дидактическом пособии «Бом- Бон», направленных на сенсорное развитие детей 4-5 лет составлен опираясь на следующие принципы:</w:t>
      </w:r>
    </w:p>
    <w:p w:rsidR="00966FFE" w:rsidRDefault="00DB3998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сознательности и активности;</w:t>
      </w:r>
    </w:p>
    <w:p w:rsidR="00966FFE" w:rsidRDefault="00DB3998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наглядности;</w:t>
      </w:r>
    </w:p>
    <w:p w:rsidR="00966FFE" w:rsidRDefault="00DB3998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доступности;</w:t>
      </w:r>
    </w:p>
    <w:p w:rsidR="00966FFE" w:rsidRDefault="00DB3998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систематичности и последовательности: постановка задач образования и развития детей в логике "от простого к сложному";</w:t>
      </w:r>
    </w:p>
    <w:p w:rsidR="00966FFE" w:rsidRDefault="00DB3998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индивидуального подхода.</w:t>
      </w:r>
    </w:p>
    <w:p w:rsidR="00966FFE" w:rsidRDefault="00966FFE" w:rsidP="00F02279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966FFE" w:rsidRPr="00F02279" w:rsidRDefault="00DB3998" w:rsidP="00F022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t>Конспект дидактической игры «Больше - меньше»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учить детей сравнивать две группы предметов.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накормить голодного крокодильчика, выкладывая на дидактическом пособии «Бом-Бон» из маленьких «бомбончиков» одинакового цвета и одинакового размера 2 группы «бомбончиков», следуя инструкции воспитателя.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Игровое правило: </w:t>
      </w:r>
      <w:r>
        <w:rPr>
          <w:rFonts w:ascii="Times New Roman" w:hAnsi="Times New Roman"/>
          <w:sz w:val="28"/>
        </w:rPr>
        <w:t>нужно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выкладывать на дидактическом пособии «Бом-Бон» из маленьких «бомбончиков» одинакового цвета и одинакового размера 2 группы «бомбончиков», следуя инструкции воспитателя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>Далее, нужно посчитать количество «бомбончиков» в одной группе и в другой, сравнить их количество между собой и определить в каой группе «бомбончиков» больше. После того как определили группы с наибольшим количеством «бомбончиков» нужно между двумя группами поместить шаблон «крокодил», так, чтобы его пасть была открыта в сторону группы с большим количеством «бомбончиков». Играем за столами, у каждого имеется индивидуальный планшет «Бом-Бон», не выкрикиваем и не перебиваем друг друга.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из маленьких «бомбончиков» одинакового цвета и одинакового размера 2 группы «бомбончиков», следуя инструкции воспитателя.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«Бом-Бон», наполнение «бомбончики» одинаковых размеров, цветов и фактур, шаблон «крокодил», разделитель «река».</w:t>
      </w: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к нам сегодня в гости пожаловал голодный крокодил, пока он голодный у него плохое настроение Давайте мы с Вами поднимем крокодилу настроение и накормим его.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Согласны?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Настроены помочь крокодилу и накормить его.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Вам нужно выкладывать на дидактическом пособии «Бом-Бон» из маленьких «бомбончиков» одинакового цвета и одинакового размера 2 группы «бомбончиков», следуя инструкции воспитателя.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Выкладываем на игровом поле в первую группу 3 красных «бомбончика», а во вторую группу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Далее, нужно посчитать количество «бомбончиков» в одной группе и в другой, </w:t>
            </w:r>
            <w:r>
              <w:rPr>
                <w:rFonts w:ascii="Times New Roman" w:hAnsi="Times New Roman"/>
                <w:sz w:val="28"/>
              </w:rPr>
              <w:lastRenderedPageBreak/>
              <w:t>сравнить их количество между собой и определить в каой группе «бомбончиков» больше. После того как определили группы с наибольшим количеством «бомбончиков» нужно между двумя группами поместить шаблон «крокодил», так, чтобы его пасть была открыта в сторону группы с большим количеством «бомбончиков». Играем за столами, у каждого имеется индивидуальный планшет «Бом-Бон», не выкрикиваем и не перебиваем друг друга.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«бомбончики» одной цветовой гаммы в один ряд от самого светлого к самому яркому.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только вы заканчивают выкладывать «цветовой лучик», сразу поднимают в вверх солнышко.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Повторяют то же самое с другим цветом.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завершению считают сколько солнышек у каждого ребенка. 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«бомбончики» одной цветовой гаммы в ряд следуя от самого светлого к самому яркому.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t>Конспект дидактической игры «Бомбонище»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количественный счет.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выложить на дидактическом пособии «Бом-Бон» из маленьких «бомбоньчиков» большой, ориентируясь на шаблон.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нужно только из маленьких «бомбончиков», можно использовать разные цвета, в шаблон помещаем ровно столько «бомбончиков» сколько влезет их в один ряд,  по завершению выкладывания, нужно посчитать количество маленьких «бомбончиков» в шаблоне, поднять руку  и вслух озвучить результат, ответы не выкрикиваем, не перебиваем. После берем другой щаблон и повторяем действие. Играем за столами по 4 человека.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из маленьких «бомбоньчиков» большой, ориентируясь на шаблон.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«Бом-Бон», наполнение «бомбончики» маленькие разных фактур и разного цвета, шаблоны для наполнения «бомбончиками». </w:t>
      </w: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что я сегодня подготовила (показывает шаблон для наполнения «бомбончиками»).</w:t>
            </w:r>
          </w:p>
          <w:p w:rsidR="00966FFE" w:rsidRDefault="00966FFE">
            <w:pPr>
              <w:spacing w:line="480" w:lineRule="auto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48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интересно что это такое?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Высказывают предположения, что это может быть, и где это можно использовать.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Вам нужно будет выкладывать из маленьких «бомбончиков», в ровно столько «бомбончиков» сколько влезет их в один ряд, «бомбончики можно брать любого цвета и любой фактуры. 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 завершению выкладывания, нужно посчитать количество маленьких «бомбончиков» в шаблоне, поднять руку  и вслух озвучить результат, ответы не выкрикиваем, не перебиваем.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берем другой шаблон и повторяем действие.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 по 4 человека.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выкладывают маленькие «бомбончики» в шаблон в один ряд.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завершению выкладывания,  считают количество маленьких «бомбончиков» в шаблоне, поднимают руку  и вслух </w:t>
            </w:r>
            <w:r>
              <w:rPr>
                <w:rFonts w:ascii="Times New Roman" w:hAnsi="Times New Roman"/>
                <w:sz w:val="28"/>
              </w:rPr>
              <w:lastRenderedPageBreak/>
              <w:t>озвучивают результат, ответы не выкрикивают, не перебивают.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берут другой шаблон и повторяют действие.</w:t>
            </w:r>
          </w:p>
          <w:p w:rsidR="00966FFE" w:rsidRDefault="00966FFE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«бомбончики» в шаблон и правильно называли их получившееся количество.</w:t>
            </w:r>
          </w:p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48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966FFE" w:rsidRDefault="00966FFE">
      <w:pPr>
        <w:rPr>
          <w:rFonts w:ascii="Times New Roman" w:hAnsi="Times New Roman"/>
          <w:sz w:val="24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lastRenderedPageBreak/>
        <w:t>Конспект дидактической игры «Зайка замёрз»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знания о цветах радуги.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спасти от холода зайчика, выкладывая на дидактическом пособии «Бом-Бон» из «бомбончиков» радугу, следуя подсказкам пословицы.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нужно на игровом поле над зайчиком выложить радугу, следуя подсказкам пословицы, цвет нужно подбирать на первую букву слова: «как же – (К –красный)»,  «осенью – (О – оранжевый)», «жалко – (Ж – желтый)», «зайку, - (З – зеленый)», «греется – (Г – голубой)», «старенькой – (С – синий)», «фуфайкой – (Ф – фуфайкой)». Играем за столами, у каждого имеется индивидуальный планшет «Бом-Бон».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из «бомбончиков» радуги, следуя подсказкам пословицы.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«Бом-Бон», наполнение цветные «бомбончики» цветов, соответствующих цветам радуги, изображение зайчика, изображение фуфайки.</w:t>
      </w:r>
    </w:p>
    <w:p w:rsidR="00966FFE" w:rsidRDefault="00966FFE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кто к нам сегодня пришел в гости (показывает изображение зайчика), ему очень холодно, а согреется он тогда, когда на небе появится радуга.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Поможем зайчику согреться?</w:t>
            </w:r>
          </w:p>
          <w:p w:rsidR="00966FFE" w:rsidRDefault="00966FFE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воспитателя, жалеют зайчика.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Вам нужно будет на игровом поле над зайчиком выложить радугу, следуя подсказкам пословицы.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Слушайте внимательно.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же осенью жалко зайку, греется старенькой фуфайкой».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волшебные эти слова потому что каждая первая буква слова является подсказкой, какой цвет должен располагаться в радуге.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Готовы построить радугу на игровом поле?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Слушайте внимательно слова!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Посередине поля помещаем зайчика.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Начинаем выкладывать радугу слева-направо.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же», первая буква «К»,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красный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красный!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Положите пожалуйста над зайчиком первый «бомбончик» красного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«Осенью», первая буква «О»,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оранжевый!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Положите пожалуйста над зайчиком второй «бомбончик» оранжевого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«Жалко», первая буква «Ж»,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жёлтый!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Положите пожалуйста над зайчиком третий «бомбончик» жёлтого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«Зайку», первая буква «З»,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зелёный!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Положите пожалуйста над зайчиком четвёртый «бомбончик» зелёного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«Греется», первая буква «Г»,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голубой!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Положите пожалуйста над зайчиком пятый «бомбончик» голубого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«Старенькой», первая буква «С»,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синий!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Положите пожалуйста над зайчиком шестой «бомбончик» синего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«Фуфайкой», первая буква «Ф», значит какой цвет?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экране проектора появляется соответствующий цвет)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Правильно, фиолетовый!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Положите пожалуйста над зайчиком седьмой «бомбончик» фиолетового цвета.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Отлично, посмотрите какая замечательная радуга появилась над нашим зайчиком!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«бомбончики» в соответствии с подсказками пословицы.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Вы сегодня были очень внимательны. Вы аккуратно выкладывали из «бомбончиков» радугу, тем самым спасли зайчика от холода.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 Вас поздравляю, мы с вами справились с задачей.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Над зайчиком появилась волшебная радуга.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с Вами сравним свои радуги, с той, которая изображена на экране. Замечательно, что у Вас получилось точно также.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Волшебная радуга подарила зайчику фуфайку.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(раздает всем детям шаблон «фуфайка»)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Сейчас он не замерзнет.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Посмотрите зайчик улыбается, он благодарен Вам за то, что вы спасли его от холода!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Сравнивают свою радугу с образцом на экране.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Дети, у которых правильно выложена радуга, получают для зайчика фуфайку, которую они накладывают на зайчика.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lastRenderedPageBreak/>
        <w:t>Конспект дидактической игры «Лабиринт» для детей 4-5 лет</w:t>
      </w:r>
    </w:p>
    <w:p w:rsidR="00966FFE" w:rsidRDefault="00DB3998">
      <w:pPr>
        <w:spacing w:line="36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развивать у детей умения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нужно помочь цыпленку пройти к маме курочке через лабиринт, следуя инструкциям воспитателя.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из «брусочков» разной длины преграды, образуя лабиринт. У входа помещается цыпленок, у выхода курица, ребенку необходимо двигаться по лабиринту, следуя инструкциям воспитателя. Ребенок побеждает тогда, когда цыплёнок встретится с курицей. Играем за столами, у каждого имеется индивидуальный планшет «Бом-Бон», не выкрикиваем и не перебиваем друг друга.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из «брусочков» разной длины преграды, образуя лабиринт. У входа помещается цыпленок, у выхода курица, ребенку необходимо двигаться по лабиринту, следуя инструкциям воспитателя.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«Бом-Бон», наполнение «бомбончики» «цыпленок» - желтый маленького размера, и «курица» - желтый большого размера, брусочки разной длины, шаблон лабиринта.</w:t>
      </w: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посмотрите, маленький цыпленок потерял свою маму.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Поможем им встретиться?</w:t>
            </w:r>
          </w:p>
          <w:p w:rsidR="00966FFE" w:rsidRDefault="00966FFE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Настроены помочь цыпленку.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сначала выложить из брусочков лабиринт. На входе в лабиринт помещаем цыпленка, на выходе курицу.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сейчас внимательно слушайте меня и двигайтесь в заданном направлении.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прямо до голубой преграды.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налево.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прямо до жёлтой преграды.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налево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вниз до жёлтой преграды.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Поверните налево.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прямо до желтой преграды.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Поверните направо.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Двигайтесь вверх.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Ура! Цыпленок встретился со своей мамой-курицей!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«Бом-Бон», не выкрикиваем и не перебиваем друг друга.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Аккуратно выкладывают из брусочков лабиринт по шаблону. На входе в лабиринт помещают цыпленка, на выходе курицу.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Следуют инструкции воспитателя.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Выполняют перемещение цыпленка в лабиринте.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из брусочков лабиринт по шаблону, внимательно слушали меня и у вас получилось помочь цыпленку встретиться с мамой-курицей.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lastRenderedPageBreak/>
        <w:t>Конспект дидактической игры «Лучик цветовой» 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знания цветов и их оттенков.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выкладывать солнышку лучики на дидактическом пособии «Бом-Бон» из маленьких «бомбоньчиков» различной цветовой палитры от светлого к яркому.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 из «бомбончиков разных размеров и разных фактур, но одной цветовой гаммы от самого светлого к самому яркому. Как только вы заканчиваете выкладывать «цветовой лучик», сразу поднимаете в вверх солнышко, воспитатель проверяет правильность выполнения задания, если все правильно, то вы откладываете солнышко в сторонку, после выкладывания следующего «цветового лучика» вы поднимаете вверх уже следующее солнышко и т.д. Побеждает тот, кто наберет больше всего солнышек.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Играем за столами, у каждого имеется индивидуальный планшет «Бом-Бон», не выкрикиваем и не перебиваем друг друга.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из «бомбончиков» разных цветов и разных фактур, но одной цветовой гаммы «цветового луча».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«Бом-Бон», наполнение «бомбончики» разных размеров, разных фактур но одной цветовой гаммы, изображение солнца без лучей, жетоны «солнышко».</w:t>
      </w:r>
    </w:p>
    <w:p w:rsidR="00966FFE" w:rsidRDefault="00966FFE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(показывает солнышко, у которого нет лучиков) у нашего весеннего солнышка пропали лучики, и оно сейчас не сможет окрасить природу в весенние яркие цвета.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мы сейчас с Вами поможем солнышку.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Настроены помочь солнышку.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выкладывать из «бомбончиков разных размеров и разных фактур, но одной цветовой гаммы от самого светлого к самому яркому «цветовые лучики» для нашего солнышка, чтобы оно смогло окрасить всю природу в весенние краски. Как только вы заканчиваете выкладывать «цветовой лучик», сразу поднимаете в вверх солнышко.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Воспитатель проверяет правильность выполнения задания, если все правильно, то вы </w:t>
            </w:r>
            <w:r>
              <w:rPr>
                <w:rFonts w:ascii="Times New Roman" w:hAnsi="Times New Roman"/>
                <w:sz w:val="28"/>
              </w:rPr>
              <w:lastRenderedPageBreak/>
              <w:t>откладываете солнышко в сторонку, после выкладывания следующего «цветового лучика» вы поднимаете вверх уже следующее солнышко и т.д.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Побеждает тот, кто наберет больше всего солнышек.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«Бом-Бон», не выкрикиваем и не перебиваем друг друга.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«бомбончики» одной цветовой гаммы в один ряд от самого светлого к самому яркому.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только вы заканчивают выкладывать «цветовой лучик», сразу поднимают в вверх солнышко.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Повторяют то же самое с другим цветом.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завершению считают сколько солнышек у каждого ребенка. 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«бомбончики» одной цветовой гаммы в ряд следуя от самого светлого к самому яркому.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lastRenderedPageBreak/>
        <w:t>Конспект дидактической игры «Солнышко лучистое» 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порядковый и количественный счет, совершенствовать умение сравнивать два предмета по величине, закреплять с детьми понятия «длиннее» - «короче».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помочь солнышку вернуть лучики, чтобы согреть весенним теплом, путем выкладывания на дидактическом пособии «Бом-Бон» из маленьких «бомбончиков» желтого цвета лучиков солнышку.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выкладывать из жёлтых «бомбончиков маленького размера лучики у солнышка, выкладываем столько лучей и такой длины, какую проговорит в задании воспитатель. Слушаем задание внимательно.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только вы заканчиваете выкладывать лучики, сразу поднимаете в вверх солнышко, воспитатель проверяет правильность выполнения задания, если все правильно, то вы откладываете солнышко в сторонку, после выполнения, следующего вы поднимаете вверх уже следующее солнышко и т.д. Побеждает тот, кто наберет больше всего солнышек. Играем за столами, у каждого имеется индивидуальный планшет «Бом-Бон», не выкрикиваем и не перебиваем друг друга. 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из «бомбончиков» желтого цвета маленького размера лучей у солнышка, следуя рекомендациям воспитателя.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«Бом-Бон», наполнение «бомбончики» маленького размера, одинаковой фактуры, желтого цвета, проектор, ноутбук, презентация с карточками правильных ответов.</w:t>
      </w: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(показывает солнышко, у которого нет лучиков) у нашего весеннего солнышка пропали лучики, и оно сейчас не сможет согреть природу своим теплом.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мы сейчас с Вами поможем солнышку.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Настроены помочь солнышку.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Вам нужно выкладывать из маленьких «бомбончиков маленького размера, лучики солнышку, чтобы оно смогло согреть всю природу своим теплом. Как только вы заканчиваете выкладывать «цветовой лучик», сразу поднимаете в вверх солнышко.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Нужно солнышку выложить 3 лучика по 3 «бомбончика» в каждом».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выполнения показывает детям образец, с которым они сверяются.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Нужно выложить солнышку 4 лучика по 2 «бомбончика» в каждом.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выполнения показывает детям образец, с которым они сверяются.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Нужно солнышку выложить 5 лучиков по 4 «бомбончика» в каждом».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выполнения показывает детям образец, с которым они сверяются.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 проверяет правильность выполнения задания, если все правильно, то вы откладываете 1 солнышко в сторонку, после выполнения следующего задания, вы поднимаете вверх уже следующее солнышко и т.д.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Побеждает тот, кто наберет больше всего солнышек.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«Бом-Бон», не выкрикиваем и не перебиваем друг друга.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Аккуратно выкладывают маленькие «бомбончики» желтого цвета, следуя условию задания.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Сверяют выполненное у себя задание с образцом воспитателя.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каждого соответствия с образцом поднимают сразу поднимают в вверх солнышко.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 завершению считают сколько солнышек у каждого ребенка. 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лучики солнышку из маленьких желтых «бомбончиков».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lastRenderedPageBreak/>
        <w:t>Конспект дидактической игры</w:t>
      </w: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t>«Ты, деревья, друг, сравни, все про них мне расскажи!»</w:t>
      </w: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t>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представления о лиственных и хвойных деревьях.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разрешить путаницу, в которой хвойные деревья перепутались с лиственными, выкладывая на дидактическом пособии «Бом-Бон» «бомбончики» в соответствии с признаком деревьев либо на шаблоне лиственного дерева, либо на шаблоне хвойного дерева.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я вам буду называть признак, а вам на игровом поле нужно выкладывать «бомбончики» либо на шаблоне хвойного дерева зеленого цвета, либо на шаблоне лиственного дерева красного цвета, в соответствии с признаком, соответствующим той группе деревьев, к которому это относится. После сравниваем ответ с ответом на экране. Ответы не выкрикиваем. Играем за столами, у каждого имеется индивидуальный планшет «Бом-Бон».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«бомбончиков» либо на шаблоне хвойного дерева зеленого цвета, либо на шаблоне лиственного дерева красного цвета, в соответствии с признаком, соответствующим той группе деревьев, к которому это относится.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«Бом-Бон», наполнение маленькие «бомбончики» зеленого и красного цветов (по 5 штук каждого цвета), наполнение хвойное и лиственное дерево, ноутбук, проект, презентация ««Ты, деревья, друг, сравни, все про них мне расскажи!»</w:t>
      </w: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Включает презентацию, где изображено, что на лиственном дереве появилась хвоя, а на хвойные яблоки.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посмотрите у нас в саду произошла путаница с деревьями, все их признаки спутались.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Поможем разобраться какие должны быть хвойные деревья, а какие лиственные? </w:t>
            </w:r>
          </w:p>
          <w:p w:rsidR="00966FFE" w:rsidRDefault="00966FFE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Рассматривают изображение из презентации, внимательно слушают воспитателя.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 вам буду называть признак, а вам на игровом поле нужно выкладывать «бомбончики» либо на шаблоне хвойного дерева зеленого цвета, либо на шаблоне лиственного дерева красного цвета, в соответствии с признаком,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соответствующим той группе деревьев, к которому это относится.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этих деревьев листья в виде хвоинок.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Эти деревья никогда не сбрасывают свою листву.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этих деревьев листья в виде пластинок.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Эти деревья сбрасывают свою листву при смене сезонов.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этих деревьях появляются плоды в виде шишек.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этих деревьях появляются плоды в виде сочных ароматных плодов, которые можно употреблять в пищу.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сейчас давайте сравним количество «бомбончиков» у вас с ответом на экране.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Ответы не выкрикиваем.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Внимательно выкладывают «бомбончики» на игровом поле либо на шаблоне хвойного дерева зеленого цвета, либо на шаблоне лиственного дерева красного цвета, в соответствии с признаком, соответствующим </w:t>
            </w:r>
            <w:r>
              <w:rPr>
                <w:rFonts w:ascii="Times New Roman" w:hAnsi="Times New Roman"/>
                <w:sz w:val="28"/>
              </w:rPr>
              <w:lastRenderedPageBreak/>
              <w:t>той группе деревьев, к которому это относится.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Сравнивают количество «бомбончиков» которое получилось у них, с количеством «бомбончиков» на экране.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«бомбончики» на шаблонах, и почти все справились с заданием.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Дети отвечают все ли у них получилось.</w:t>
            </w:r>
          </w:p>
        </w:tc>
      </w:tr>
    </w:tbl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jc w:val="center"/>
        <w:rPr>
          <w:rFonts w:ascii="Times New Roman" w:hAnsi="Times New Roman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</w:rPr>
      </w:pPr>
    </w:p>
    <w:p w:rsidR="00F02279" w:rsidRDefault="00F02279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t>Конспект дидактической игры «Цветная арифметика»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закреплять с детьми количественный и порядковый счет, развивать логическое мышление у детей.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посчитать правильно арифметическое действие, соотнести правильный ответ с цветом, на дидактическом пособии «Бом-Бон» из «бомбончиков» правильный ответ, за каждой цифрой закреплён определенный цвет.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нужно внимательно послушать воспитателя, посчитать сколько получится и выложить на игровом поле тот цвет, который соответствует цифре правильного ответа. Так у нас «1» - красный, «2» - желтый, «3» - зеленый, «4» - синий, «5» - голубой, «6» - фиолетовый, «7» - оранжевый. Ответы не выкрикиваем. Выигрывает тот, кто больше всего выложит правильных ответов.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Играем за столами, у каждого имеется индивидуальный планшет «Бом-Бон». 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правильного ответа который соответствует цифре правильного ответа. Так у нас «1» - красный, «2» - желтый, «3» - зеленый, «4» - синий, «5» - голубой, «6» - фиолетовый, «7» - оранжевый.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пособии «Бом-Бон», наполнение «бомбончики» разных размеров красного, желтого, зеленого, синего, голубого, фиолетового и оранжевого цветов, таблички-подсказки.</w:t>
      </w:r>
    </w:p>
    <w:p w:rsidR="00966FFE" w:rsidRDefault="00966FFE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Ребята, а вы знаете, что арифметика может быть цветной?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Хотите узнать как это?</w:t>
            </w:r>
          </w:p>
          <w:p w:rsidR="00966FFE" w:rsidRDefault="00966FFE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Вам нужно внимательно послушать воспитателя, посчитать сколько получится и выложить на игровом поле тот цвет, который соответствует цифре правильного ответа. Так у нас «1» - красный, «2» - желтый, «3» - зеленый, «4» - синий, «5» - голубой, «6» - фиолетовый, «7» - оранжевый. Чтобы вы не спутались это соответствие есть у вас на табличках-подсазках.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Ответы не выкрикиваем.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Итак сколько будет 2+3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Сколько будет 10-4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Сколько будет 6+1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Сколько будет 8-4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Сколько будет 5+2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Выигрывает тот, кто больще всего выложит правильных ответов. Играем за столами, у каждого имеется индивидуальный планшет «Бом-Бон».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Выкладывают на игровом поле «бомбончик» соответствующий цифре правильного ответа.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окончанию игры сравнивают свои ответы с правильными, считают количество правильных ответов.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Вы сегодня были очень внимательны. Вы аккуратно выкладывали «бомбончики» в соответствии с цветом цифры получившегося ответа.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rPr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966FFE" w:rsidRPr="00F02279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F02279">
        <w:rPr>
          <w:rFonts w:ascii="Times New Roman" w:hAnsi="Times New Roman"/>
          <w:b/>
          <w:sz w:val="28"/>
        </w:rPr>
        <w:t>Конспект дидактической игры «Этот лишний» для детей 4-5 лет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Дидактическая задача:</w:t>
      </w:r>
      <w:r>
        <w:rPr>
          <w:rFonts w:ascii="Times New Roman" w:hAnsi="Times New Roman"/>
          <w:sz w:val="28"/>
        </w:rPr>
        <w:t xml:space="preserve"> дать детям представление о том, что множество («много») может состоять из разных по качеству элементов: предметов разного цвета, размера, формы; учить сравнивать части множества, определяя их общий признак.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Игровая задача:</w:t>
      </w:r>
      <w:r>
        <w:rPr>
          <w:rFonts w:ascii="Times New Roman" w:hAnsi="Times New Roman"/>
          <w:sz w:val="28"/>
        </w:rPr>
        <w:t xml:space="preserve"> выполнить задания, которые принес кот Борис, выкладывая на дидактическом пособии «Бом-Бон» образец из «бомбончиков» разного размера, разных фактур и разного цвета, опираясь на схему. Далее, следуя инструкции воспитателя, определить лишний «бомбончик» и убрать его в сторону. По завершению выполнения заданий, дети выкладывают из отложенных в сторону «бомбончиков» на шаблоне «котик» определенные элементы, следуя четырехстишию.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Игровое правило:</w:t>
      </w:r>
      <w:r>
        <w:rPr>
          <w:rFonts w:ascii="Times New Roman" w:hAnsi="Times New Roman"/>
          <w:sz w:val="28"/>
        </w:rPr>
        <w:t xml:space="preserve"> нужно выложить на дидактическом пособии «Бом-Бон» образец из «бомбончиков» разного размера, разных фактур и разного цвета, опираясь на схему. Далее, следуя инструкции воспитателя, определить лишний «бомбончик» и убрать его в сторону. По завершению выполнения заданий, выложить из отложенных в сторону «бомбончиков» на шаблоне «котик» определенные элементы, следуя стихотворению: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котик Борис,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меня белые лапки,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лапках жёлтые тапки,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хвостике красный бант,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котик, а настоящий франт.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у вас все цвета сошлись с образцом, значит вы победили.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Играем за столами, у каждого имеется индивидуальный планшет «Бом-Бон», не выкрикиваем и не перебиваем друг друга.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Игровое действие</w:t>
      </w:r>
      <w:r>
        <w:rPr>
          <w:rFonts w:ascii="Times New Roman" w:hAnsi="Times New Roman"/>
          <w:sz w:val="28"/>
        </w:rPr>
        <w:t>: выкладывание на дидактическом пособии «Бом-Бон» образца из «бомбончиков» разного размера, разных фактур и разного цвета, опираясь на схему. Далее, следуя инструкции воспитателя определить лишний «бомбончик» и убрать его в сторону.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дидактическое пособие «Бом-Бон», наполнение «бомбончики» разных размеров, разных фактур и цветов, шаблон «котик», проектор, ноутбук презентация, демонстрирующая правильные ответы.</w:t>
      </w:r>
    </w:p>
    <w:p w:rsidR="00966FFE" w:rsidRDefault="00966FFE">
      <w:pPr>
        <w:spacing w:line="360" w:lineRule="auto"/>
        <w:ind w:firstLine="720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966FFE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966FFE" w:rsidRDefault="00DB3998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  <w:gridCol w:w="5776"/>
      </w:tblGrid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Этап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воспитателя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Речь и деятельность детей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Организационно-мотивационный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Посмотрите кто к нам пришел в гости, это кот Борис, он вам хочет рассказать про себя, но расскажет он только после того, как вы выполните задания, которые он Вам принёс.</w:t>
            </w:r>
          </w:p>
          <w:p w:rsidR="00966FFE" w:rsidRDefault="00DB399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Хотите познакомиться с котом Борисом поближе?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Внимательно слушают воспитателя.</w:t>
            </w:r>
          </w:p>
          <w:p w:rsidR="00966FFE" w:rsidRDefault="00966FFE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Проявляют желание познакомиться с котом Борисом поближе.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Вовлекаются в процесс игры, готовы выполнять игровые действия.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Основной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Вам сейчас раздам игру «Бом-Бон».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Вам нужно выложить на дидактическом пособии «Бом-Бон» образец из «бомбончиков» разного размера, разных фактур и разного цвета, опираясь на схему. Далее, следуя инструкции воспитателя, определить лишний «бомбончик» и убрать его в сторону. По завершению выполнения заданий, выложить из отложенных в сторону «бомбончиков» на шаблоне «котик» </w:t>
            </w:r>
            <w:r>
              <w:rPr>
                <w:rFonts w:ascii="Times New Roman" w:hAnsi="Times New Roman"/>
                <w:sz w:val="28"/>
              </w:rPr>
              <w:lastRenderedPageBreak/>
              <w:t>определенные элементы, следуя стихотворению: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котик Борис,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меня белые лапки,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лапках жёлтые тапки,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хвостике красный бант,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котик, а настоящий франт.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Если у вас все цвета сошлись с образцом, значит вы победиди.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Играем за столами, у каждого имеется индивидуальный планшет «Бом-Бон», не выкрикиваем и не перебиваем друг друга.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Внимательно слушают воспитателя.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Выкладывают на дидактическом пособии «Бом-Бон» образец из «бомбончиков» разного размера, разных фактур и разного цвета, опираясь на схему. 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Следуя инструкции воспитателя, определяют лишний «бомбончик» и убрать его в сторону.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По завершению выполнения заданий, выложить из отложенных в сторону «бомбончиков» на шаблоне «котик» </w:t>
            </w:r>
            <w:r>
              <w:rPr>
                <w:rFonts w:ascii="Times New Roman" w:hAnsi="Times New Roman"/>
                <w:sz w:val="28"/>
              </w:rPr>
              <w:lastRenderedPageBreak/>
              <w:t>определенные элементы, следуя стихотворению: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котик Борис,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(кладут по центру шаблон «котик»)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меня белые лапки,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переднии лапки кладут белые «бомбончики»)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лапках жёлтые тапки,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нижнии лапки кладут жёлтые «бомбончики»)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хвостике красный бант,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хвостик кладут красный «бомбончик»)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котик, а настоящий франт.</w:t>
            </w:r>
          </w:p>
        </w:tc>
      </w:tr>
      <w:tr w:rsidR="00966FF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Заключительный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 сегодня были очень внимательны. Вы аккуратно выкладывали «бомбончики» по образцу, правильно находили лишний «бомбончик» и откладывали его в сторону, а потом наряди нашего кота Бориса.</w:t>
            </w:r>
          </w:p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 считаете у Вас сегодня все получилось? Будем в следующий раз еще играть в эту игру?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FFE" w:rsidRDefault="00DB3998">
            <w:pPr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отвечают все ли у них получилось.</w:t>
            </w:r>
          </w:p>
        </w:tc>
      </w:tr>
    </w:tbl>
    <w:p w:rsidR="00966FFE" w:rsidRDefault="00966FFE">
      <w:pPr>
        <w:rPr>
          <w:rFonts w:ascii="Times New Roman" w:hAnsi="Times New Roman"/>
          <w:sz w:val="28"/>
        </w:rPr>
      </w:pPr>
    </w:p>
    <w:p w:rsidR="00966FFE" w:rsidRDefault="00DB3998">
      <w:pPr>
        <w:spacing w:after="200" w:line="276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Список литературы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1.Федеральный Закон «Об образовании в Российской Федерации от 29 декабря 2012 г. №273-фз. (с изменениями на 11 января 2015 г.) Режим доступа: </w:t>
      </w:r>
      <w:hyperlink r:id="rId6" w:history="1">
        <w:r>
          <w:rPr>
            <w:rStyle w:val="a3"/>
            <w:rFonts w:ascii="Times New Roman" w:hAnsi="Times New Roman"/>
            <w:sz w:val="28"/>
          </w:rPr>
          <w:t>http://zakonbase.ru/content/base/282380</w:t>
        </w:r>
      </w:hyperlink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2.Веракса Н.Е., Комарова Т.С., Васильева М.А., «Инновационная программа дошкольного образования «От рождения до школы»/ М.: Мозаика Синтез, 2019. - с.29. 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3.Ахметзянова А.М., Бламыкова М.Г., Рахманова С.А. Инновационный педагогический опыт «Сенсорное воспитание детей п</w:t>
      </w:r>
      <w:bookmarkStart w:id="0" w:name="_GoBack"/>
      <w:bookmarkEnd w:id="0"/>
      <w:r>
        <w:rPr>
          <w:rFonts w:ascii="Times New Roman" w:hAnsi="Times New Roman"/>
          <w:sz w:val="28"/>
        </w:rPr>
        <w:t>осредствам дидактических игр». Инновационные технологии в науке и образовании. 2016. № 4 (8). с. 76-77.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4.Кальмова С. Е., Орлова Л. Ф., Яворовская Т. В. Дидактические игры и упражнения по сенсорному воспитанию дошкольников / Под ред. Л. А. Венгера. - М.: Просвещение, 2005. – с.424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5.Колос Г.Г. Сенсорная комната в дошкольном учреждении: Практические рекомендации. - М.: АРКТИ, 2011.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6.Монтессори М. Мой метод. – М.: АСТ, 2006 с. 352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7.Обухова Л. Ф. Детская психология: теории, факты, проблемы. - М.: Тривола, 2006. - 203 с. 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8.Соловьева О.Н. Сенсорное развитие дошкольников. Наука и современность. 2012. № 17. с. 138-142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9.Урунтаева, Г.А. Специфика дидактической игры дошкольника. Дошкольное воспитание. 2016. №2. С 8 –15.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10.Усова А.П. Педагогика и психология сенсорного развития и воспитания дошкольника. Теория и практика сенсорного воспитания в детском саду. М.: Просвещение, 2005. с.121-135.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11.Фурман В. В. Дидактические игры, как средство сенсорного воспитания дошкольников. - М.: Молодой ученый, 2015, № 22.4. – с.52-59 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12.Харитонова Т.Г. Роль дидактической игры в сенсорном развитии младших дошкольников. В сборнике: Ступень в педагогическую науку Материалы I Международного форума работников образования: сборник научных трудов. Центр научной мысли; Научный редактор Г. Ф. Гребенщиков. 2013. с. 47-5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13.Чикова И.В., Чунарева Л.Д. Особенности сенсорного развития детей в дошкольном образовательном учреждении : из опыта работы / В сборнике: Теоретические и практические аспекты развития науки и образования в современном мире Материалы Международной (заочной) научно-практической конференции. Под общей редакцией А.И. Вострецова. 2017. С. 336-339.</w:t>
      </w:r>
    </w:p>
    <w:p w:rsidR="00966FFE" w:rsidRDefault="00DB399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14.Шумская О. Методическая разработка по теме «Основы сенсорного воспитания детей дошкольного возраста» [Электронный ресурс] //Сайт для родителей Рождение детей с рождения // URL: https://razvivashka.online/sfery-razvitiya/sensornoe-razvitie. </w:t>
      </w:r>
    </w:p>
    <w:p w:rsidR="00966FFE" w:rsidRDefault="00966FFE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966FFE" w:rsidRDefault="00966FFE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</w:p>
    <w:sectPr w:rsidR="00966FFE">
      <w:footerReference w:type="default" r:id="rId7"/>
      <w:pgSz w:w="16838" w:h="11906" w:orient="landscape"/>
      <w:pgMar w:top="851" w:right="1134" w:bottom="850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1E" w:rsidRDefault="006E281E">
      <w:r>
        <w:separator/>
      </w:r>
    </w:p>
  </w:endnote>
  <w:endnote w:type="continuationSeparator" w:id="0">
    <w:p w:rsidR="006E281E" w:rsidRDefault="006E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FE" w:rsidRDefault="00DB399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02279">
      <w:rPr>
        <w:noProof/>
      </w:rPr>
      <w:t>41</w:t>
    </w:r>
    <w:r>
      <w:fldChar w:fldCharType="end"/>
    </w:r>
  </w:p>
  <w:p w:rsidR="00966FFE" w:rsidRDefault="00966FFE">
    <w:pPr>
      <w:jc w:val="right"/>
      <w:rPr>
        <w:sz w:val="22"/>
      </w:rPr>
    </w:pPr>
  </w:p>
  <w:p w:rsidR="00966FFE" w:rsidRDefault="00966FFE">
    <w:pPr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1E" w:rsidRDefault="006E281E">
      <w:r>
        <w:separator/>
      </w:r>
    </w:p>
  </w:footnote>
  <w:footnote w:type="continuationSeparator" w:id="0">
    <w:p w:rsidR="006E281E" w:rsidRDefault="006E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FE"/>
    <w:rsid w:val="006E281E"/>
    <w:rsid w:val="00966FFE"/>
    <w:rsid w:val="00BF51F3"/>
    <w:rsid w:val="00DB3998"/>
    <w:rsid w:val="00F0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0C285-92B0-44DE-91A6-2C62756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9">
    <w:name w:val="Название Знак"/>
    <w:basedOn w:val="1"/>
    <w:link w:val="a8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base.ru/content/base/2823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5801</Words>
  <Characters>33071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79122</dc:creator>
  <cp:lastModifiedBy>Учетная запись Майкрософт</cp:lastModifiedBy>
  <cp:revision>2</cp:revision>
  <dcterms:created xsi:type="dcterms:W3CDTF">2024-08-27T10:51:00Z</dcterms:created>
  <dcterms:modified xsi:type="dcterms:W3CDTF">2024-08-27T10:51:00Z</dcterms:modified>
</cp:coreProperties>
</file>