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7FD" w:rsidRDefault="00F827FD" w:rsidP="00F827FD">
      <w:pPr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Приложение № 2</w:t>
      </w:r>
    </w:p>
    <w:p w:rsidR="00F827FD" w:rsidRPr="00957264" w:rsidRDefault="00F827FD" w:rsidP="00F827FD">
      <w:pPr>
        <w:rPr>
          <w:rFonts w:ascii="Liberation Serif" w:hAnsi="Liberation Serif"/>
          <w:b/>
          <w:sz w:val="24"/>
          <w:szCs w:val="24"/>
        </w:rPr>
      </w:pPr>
      <w:r w:rsidRPr="001733A8">
        <w:rPr>
          <w:rFonts w:ascii="Liberation Serif" w:hAnsi="Liberation Serif"/>
          <w:b/>
          <w:sz w:val="24"/>
          <w:szCs w:val="24"/>
        </w:rPr>
        <w:t xml:space="preserve">Паспорт логопедического приёма, представляемого </w:t>
      </w:r>
      <w:r>
        <w:rPr>
          <w:rFonts w:ascii="Liberation Serif" w:hAnsi="Liberation Serif"/>
          <w:b/>
          <w:sz w:val="24"/>
          <w:szCs w:val="24"/>
        </w:rPr>
        <w:t>в рамках</w:t>
      </w:r>
      <w:r w:rsidRPr="001733A8">
        <w:rPr>
          <w:rFonts w:ascii="Liberation Serif" w:hAnsi="Liberation Serif"/>
          <w:b/>
          <w:sz w:val="24"/>
          <w:szCs w:val="24"/>
        </w:rPr>
        <w:t xml:space="preserve"> </w:t>
      </w:r>
      <w:r w:rsidRPr="001733A8">
        <w:rPr>
          <w:rFonts w:ascii="Liberation Serif" w:hAnsi="Liberation Serif"/>
          <w:b/>
          <w:sz w:val="24"/>
          <w:szCs w:val="24"/>
          <w:lang w:val="en-US"/>
        </w:rPr>
        <w:t>I</w:t>
      </w:r>
      <w:r w:rsidRPr="001733A8">
        <w:rPr>
          <w:rFonts w:ascii="Liberation Serif" w:hAnsi="Liberation Serif"/>
          <w:b/>
          <w:sz w:val="24"/>
          <w:szCs w:val="24"/>
        </w:rPr>
        <w:t xml:space="preserve"> городско</w:t>
      </w:r>
      <w:r>
        <w:rPr>
          <w:rFonts w:ascii="Liberation Serif" w:hAnsi="Liberation Serif"/>
          <w:b/>
          <w:sz w:val="24"/>
          <w:szCs w:val="24"/>
        </w:rPr>
        <w:t>го</w:t>
      </w:r>
      <w:r w:rsidRPr="001733A8">
        <w:rPr>
          <w:rFonts w:ascii="Liberation Serif" w:hAnsi="Liberation Serif"/>
          <w:b/>
          <w:sz w:val="24"/>
          <w:szCs w:val="24"/>
        </w:rPr>
        <w:t xml:space="preserve"> </w:t>
      </w:r>
      <w:r w:rsidRPr="00957264">
        <w:rPr>
          <w:rFonts w:ascii="Liberation Serif" w:hAnsi="Liberation Serif"/>
          <w:b/>
          <w:sz w:val="24"/>
          <w:szCs w:val="24"/>
        </w:rPr>
        <w:t>фестивал</w:t>
      </w:r>
      <w:r>
        <w:rPr>
          <w:rFonts w:ascii="Liberation Serif" w:hAnsi="Liberation Serif"/>
          <w:b/>
          <w:sz w:val="24"/>
          <w:szCs w:val="24"/>
        </w:rPr>
        <w:t>я</w:t>
      </w:r>
    </w:p>
    <w:p w:rsidR="00F827FD" w:rsidRDefault="00F827FD" w:rsidP="00F827FD">
      <w:pPr>
        <w:rPr>
          <w:rFonts w:ascii="Liberation Serif" w:hAnsi="Liberation Serif"/>
          <w:b/>
          <w:sz w:val="24"/>
          <w:szCs w:val="24"/>
        </w:rPr>
      </w:pPr>
      <w:r w:rsidRPr="00957264">
        <w:rPr>
          <w:rFonts w:ascii="Liberation Serif" w:hAnsi="Liberation Serif"/>
          <w:b/>
          <w:sz w:val="24"/>
          <w:szCs w:val="24"/>
        </w:rPr>
        <w:t xml:space="preserve"> «Классика и современность в логопедической практике»</w:t>
      </w:r>
    </w:p>
    <w:p w:rsidR="00F827FD" w:rsidRPr="002B52BB" w:rsidRDefault="00F827FD" w:rsidP="00F827FD">
      <w:pPr>
        <w:rPr>
          <w:rFonts w:ascii="Liberation Serif" w:hAnsi="Liberation Serif"/>
          <w:b/>
          <w:sz w:val="16"/>
          <w:szCs w:val="16"/>
        </w:rPr>
      </w:pPr>
    </w:p>
    <w:tbl>
      <w:tblPr>
        <w:tblW w:w="10969" w:type="dxa"/>
        <w:tblInd w:w="-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70"/>
        <w:gridCol w:w="2225"/>
        <w:gridCol w:w="2112"/>
        <w:gridCol w:w="2192"/>
        <w:gridCol w:w="2297"/>
      </w:tblGrid>
      <w:tr w:rsidR="00F827FD" w:rsidRPr="00441FDC" w:rsidTr="00F12F81">
        <w:tc>
          <w:tcPr>
            <w:tcW w:w="2235" w:type="dxa"/>
          </w:tcPr>
          <w:p w:rsidR="00F827FD" w:rsidRPr="00441FDC" w:rsidRDefault="00F827FD" w:rsidP="00F12F81">
            <w:pPr>
              <w:rPr>
                <w:rFonts w:ascii="Liberation Serif" w:hAnsi="Liberation Serif"/>
                <w:sz w:val="24"/>
                <w:szCs w:val="24"/>
              </w:rPr>
            </w:pPr>
            <w:r w:rsidRPr="00441FDC">
              <w:rPr>
                <w:rFonts w:ascii="Liberation Serif" w:hAnsi="Liberation Serif"/>
                <w:sz w:val="24"/>
                <w:szCs w:val="24"/>
              </w:rPr>
              <w:t>ФИО участника</w:t>
            </w:r>
          </w:p>
        </w:tc>
        <w:tc>
          <w:tcPr>
            <w:tcW w:w="8734" w:type="dxa"/>
            <w:gridSpan w:val="4"/>
          </w:tcPr>
          <w:p w:rsidR="00F827FD" w:rsidRPr="00176F00" w:rsidRDefault="00F827FD" w:rsidP="00F12F81">
            <w:pPr>
              <w:jc w:val="left"/>
              <w:rPr>
                <w:rFonts w:ascii="Liberation Serif" w:hAnsi="Liberation Serif"/>
                <w:b/>
                <w:sz w:val="24"/>
                <w:szCs w:val="24"/>
              </w:rPr>
            </w:pPr>
            <w:r w:rsidRPr="00176F00">
              <w:rPr>
                <w:rFonts w:ascii="Liberation Serif" w:hAnsi="Liberation Serif"/>
                <w:b/>
                <w:sz w:val="24"/>
                <w:szCs w:val="24"/>
              </w:rPr>
              <w:t>Рылова Юлия Анатольевна</w:t>
            </w:r>
          </w:p>
          <w:p w:rsidR="00F827FD" w:rsidRPr="00441FDC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827FD" w:rsidRPr="00441FDC" w:rsidTr="00F12F81">
        <w:tc>
          <w:tcPr>
            <w:tcW w:w="2235" w:type="dxa"/>
          </w:tcPr>
          <w:p w:rsidR="00F827FD" w:rsidRPr="00441FDC" w:rsidRDefault="00F827FD" w:rsidP="00F12F81">
            <w:pPr>
              <w:rPr>
                <w:rFonts w:ascii="Liberation Serif" w:hAnsi="Liberation Serif"/>
                <w:sz w:val="24"/>
                <w:szCs w:val="24"/>
              </w:rPr>
            </w:pPr>
            <w:r w:rsidRPr="00441FDC">
              <w:rPr>
                <w:rFonts w:ascii="Liberation Serif" w:hAnsi="Liberation Serif"/>
                <w:sz w:val="24"/>
                <w:szCs w:val="24"/>
              </w:rPr>
              <w:t>Ссылка на видеоролик</w:t>
            </w:r>
          </w:p>
        </w:tc>
        <w:tc>
          <w:tcPr>
            <w:tcW w:w="8734" w:type="dxa"/>
            <w:gridSpan w:val="4"/>
          </w:tcPr>
          <w:p w:rsidR="00F827FD" w:rsidRDefault="00F827FD" w:rsidP="00F12F81">
            <w:hyperlink r:id="rId4" w:history="1">
              <w:r w:rsidRPr="00F34620">
                <w:rPr>
                  <w:rStyle w:val="a3"/>
                </w:rPr>
                <w:t>https://youtu.be/xBLGMUZKnMg</w:t>
              </w:r>
            </w:hyperlink>
          </w:p>
          <w:p w:rsidR="00F827FD" w:rsidRPr="00441FDC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827FD" w:rsidRPr="00441FDC" w:rsidTr="00F12F81">
        <w:tc>
          <w:tcPr>
            <w:tcW w:w="2235" w:type="dxa"/>
          </w:tcPr>
          <w:p w:rsidR="00F827FD" w:rsidRPr="00441FDC" w:rsidRDefault="00F827FD" w:rsidP="00F12F81">
            <w:pPr>
              <w:rPr>
                <w:rFonts w:ascii="Liberation Serif" w:hAnsi="Liberation Serif"/>
                <w:sz w:val="24"/>
                <w:szCs w:val="24"/>
              </w:rPr>
            </w:pPr>
            <w:r w:rsidRPr="00441FDC">
              <w:rPr>
                <w:rFonts w:ascii="Liberation Serif" w:hAnsi="Liberation Serif"/>
                <w:sz w:val="24"/>
                <w:szCs w:val="24"/>
              </w:rPr>
              <w:t xml:space="preserve">Название приёма </w:t>
            </w:r>
          </w:p>
        </w:tc>
        <w:tc>
          <w:tcPr>
            <w:tcW w:w="2190" w:type="dxa"/>
          </w:tcPr>
          <w:p w:rsidR="00F827FD" w:rsidRPr="00441FDC" w:rsidRDefault="00F827FD" w:rsidP="00F12F81">
            <w:pPr>
              <w:jc w:val="left"/>
              <w:rPr>
                <w:rFonts w:ascii="Liberation Serif" w:hAnsi="Liberation Serif"/>
                <w:b/>
                <w:sz w:val="24"/>
                <w:szCs w:val="24"/>
              </w:rPr>
            </w:pPr>
            <w:r w:rsidRPr="00441FDC">
              <w:rPr>
                <w:rFonts w:ascii="Liberation Serif" w:hAnsi="Liberation Serif"/>
                <w:b/>
                <w:sz w:val="24"/>
                <w:szCs w:val="24"/>
              </w:rPr>
              <w:t>Артикуляционная гимнастика</w:t>
            </w:r>
          </w:p>
          <w:p w:rsidR="00F827FD" w:rsidRPr="00441FDC" w:rsidRDefault="00F827FD" w:rsidP="00F12F81">
            <w:pPr>
              <w:jc w:val="left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2079" w:type="dxa"/>
          </w:tcPr>
          <w:p w:rsidR="00F827FD" w:rsidRPr="00441FDC" w:rsidRDefault="00F827FD" w:rsidP="00F12F81">
            <w:pPr>
              <w:jc w:val="left"/>
              <w:rPr>
                <w:rFonts w:ascii="Liberation Serif" w:hAnsi="Liberation Serif"/>
                <w:b/>
                <w:sz w:val="24"/>
                <w:szCs w:val="24"/>
              </w:rPr>
            </w:pPr>
            <w:r w:rsidRPr="00441FDC">
              <w:rPr>
                <w:rFonts w:ascii="Liberation Serif" w:hAnsi="Liberation Serif"/>
                <w:b/>
                <w:sz w:val="24"/>
                <w:szCs w:val="24"/>
              </w:rPr>
              <w:t>Дидактический комплекс игровых упражнений</w:t>
            </w:r>
          </w:p>
        </w:tc>
        <w:tc>
          <w:tcPr>
            <w:tcW w:w="2026" w:type="dxa"/>
          </w:tcPr>
          <w:p w:rsidR="00F827FD" w:rsidRPr="00441FDC" w:rsidRDefault="00F827FD" w:rsidP="00F12F81">
            <w:pPr>
              <w:jc w:val="left"/>
              <w:rPr>
                <w:rFonts w:ascii="Liberation Serif" w:hAnsi="Liberation Serif"/>
                <w:b/>
                <w:sz w:val="24"/>
                <w:szCs w:val="24"/>
              </w:rPr>
            </w:pPr>
            <w:r w:rsidRPr="00441FDC">
              <w:rPr>
                <w:rFonts w:ascii="Liberation Serif" w:hAnsi="Liberation Serif"/>
                <w:b/>
                <w:sz w:val="24"/>
                <w:szCs w:val="24"/>
              </w:rPr>
              <w:t>Игровое упражнение «Найди подарки»</w:t>
            </w:r>
          </w:p>
        </w:tc>
        <w:tc>
          <w:tcPr>
            <w:tcW w:w="2439" w:type="dxa"/>
          </w:tcPr>
          <w:p w:rsidR="00F827FD" w:rsidRPr="00441FDC" w:rsidRDefault="00F827FD" w:rsidP="00F12F81">
            <w:pPr>
              <w:jc w:val="left"/>
              <w:rPr>
                <w:rFonts w:ascii="Liberation Serif" w:hAnsi="Liberation Serif"/>
                <w:b/>
                <w:sz w:val="24"/>
                <w:szCs w:val="24"/>
              </w:rPr>
            </w:pPr>
            <w:r w:rsidRPr="00441FDC">
              <w:rPr>
                <w:rFonts w:ascii="Liberation Serif" w:hAnsi="Liberation Serif"/>
                <w:b/>
                <w:sz w:val="24"/>
                <w:szCs w:val="24"/>
              </w:rPr>
              <w:t>Игровое упражнение «Помоги деду Морозу разложить подарки под ёлки»</w:t>
            </w:r>
          </w:p>
        </w:tc>
      </w:tr>
      <w:tr w:rsidR="00F827FD" w:rsidRPr="00441FDC" w:rsidTr="00F12F81">
        <w:tc>
          <w:tcPr>
            <w:tcW w:w="2235" w:type="dxa"/>
          </w:tcPr>
          <w:p w:rsidR="00F827FD" w:rsidRPr="00441FDC" w:rsidRDefault="00F827FD" w:rsidP="00F12F81">
            <w:pPr>
              <w:rPr>
                <w:rFonts w:ascii="Liberation Serif" w:hAnsi="Liberation Serif"/>
                <w:sz w:val="24"/>
                <w:szCs w:val="24"/>
              </w:rPr>
            </w:pPr>
            <w:r w:rsidRPr="00441FDC">
              <w:rPr>
                <w:rFonts w:ascii="Liberation Serif" w:hAnsi="Liberation Serif"/>
                <w:sz w:val="24"/>
                <w:szCs w:val="24"/>
              </w:rPr>
              <w:t>Основная цель, на достижение которой направлен приём</w:t>
            </w:r>
          </w:p>
        </w:tc>
        <w:tc>
          <w:tcPr>
            <w:tcW w:w="2190" w:type="dxa"/>
          </w:tcPr>
          <w:p w:rsidR="00F827FD" w:rsidRPr="00441FDC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441FDC">
              <w:rPr>
                <w:rFonts w:ascii="Liberation Serif" w:hAnsi="Liberation Serif"/>
                <w:sz w:val="24"/>
                <w:szCs w:val="24"/>
              </w:rPr>
              <w:t xml:space="preserve">Развитие </w:t>
            </w:r>
            <w:proofErr w:type="gramStart"/>
            <w:r w:rsidRPr="00441FDC">
              <w:rPr>
                <w:rFonts w:ascii="Liberation Serif" w:hAnsi="Liberation Serif"/>
                <w:sz w:val="24"/>
                <w:szCs w:val="24"/>
              </w:rPr>
              <w:t>артикуляционного</w:t>
            </w:r>
            <w:proofErr w:type="gramEnd"/>
            <w:r w:rsidRPr="00441FDC">
              <w:rPr>
                <w:rFonts w:ascii="Liberation Serif" w:hAnsi="Liberation Serif"/>
                <w:sz w:val="24"/>
                <w:szCs w:val="24"/>
              </w:rPr>
              <w:t xml:space="preserve">   </w:t>
            </w:r>
            <w:proofErr w:type="spellStart"/>
            <w:r w:rsidRPr="00441FDC">
              <w:rPr>
                <w:rFonts w:ascii="Liberation Serif" w:hAnsi="Liberation Serif"/>
                <w:sz w:val="24"/>
                <w:szCs w:val="24"/>
              </w:rPr>
              <w:t>праксиса</w:t>
            </w:r>
            <w:proofErr w:type="spellEnd"/>
          </w:p>
        </w:tc>
        <w:tc>
          <w:tcPr>
            <w:tcW w:w="2079" w:type="dxa"/>
          </w:tcPr>
          <w:p w:rsidR="00F827FD" w:rsidRPr="00441FDC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441FDC">
              <w:rPr>
                <w:rFonts w:ascii="Liberation Serif" w:hAnsi="Liberation Serif"/>
                <w:sz w:val="24"/>
                <w:szCs w:val="24"/>
              </w:rPr>
              <w:t xml:space="preserve">Автоматизация звука </w:t>
            </w:r>
            <w:proofErr w:type="gramStart"/>
            <w:r w:rsidRPr="00441FDC">
              <w:rPr>
                <w:rFonts w:ascii="Liberation Serif" w:hAnsi="Liberation Serif"/>
                <w:sz w:val="24"/>
                <w:szCs w:val="24"/>
              </w:rPr>
              <w:t>Р</w:t>
            </w:r>
            <w:proofErr w:type="gramEnd"/>
            <w:r w:rsidRPr="00441FDC">
              <w:rPr>
                <w:rFonts w:ascii="Liberation Serif" w:hAnsi="Liberation Serif"/>
                <w:sz w:val="24"/>
                <w:szCs w:val="24"/>
              </w:rPr>
              <w:t xml:space="preserve"> в словах</w:t>
            </w:r>
          </w:p>
        </w:tc>
        <w:tc>
          <w:tcPr>
            <w:tcW w:w="2026" w:type="dxa"/>
          </w:tcPr>
          <w:p w:rsidR="00F827FD" w:rsidRPr="00441FDC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441FDC">
              <w:rPr>
                <w:rFonts w:ascii="Liberation Serif" w:hAnsi="Liberation Serif"/>
                <w:sz w:val="24"/>
                <w:szCs w:val="24"/>
              </w:rPr>
              <w:t xml:space="preserve">Автоматизация звука </w:t>
            </w:r>
            <w:proofErr w:type="gramStart"/>
            <w:r w:rsidRPr="00441FDC">
              <w:rPr>
                <w:rFonts w:ascii="Liberation Serif" w:hAnsi="Liberation Serif"/>
                <w:sz w:val="24"/>
                <w:szCs w:val="24"/>
              </w:rPr>
              <w:t>Р</w:t>
            </w:r>
            <w:proofErr w:type="gramEnd"/>
            <w:r w:rsidRPr="00441FDC">
              <w:rPr>
                <w:rFonts w:ascii="Liberation Serif" w:hAnsi="Liberation Serif"/>
                <w:sz w:val="24"/>
                <w:szCs w:val="24"/>
              </w:rPr>
              <w:t xml:space="preserve"> во фразовой </w:t>
            </w:r>
            <w:r>
              <w:rPr>
                <w:rFonts w:ascii="Liberation Serif" w:hAnsi="Liberation Serif"/>
                <w:sz w:val="24"/>
                <w:szCs w:val="24"/>
              </w:rPr>
              <w:t>речи и в предложениях</w:t>
            </w:r>
          </w:p>
        </w:tc>
        <w:tc>
          <w:tcPr>
            <w:tcW w:w="2439" w:type="dxa"/>
          </w:tcPr>
          <w:p w:rsidR="00F827FD" w:rsidRPr="00441FDC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Определение позиции </w:t>
            </w:r>
            <w:r w:rsidRPr="00441FDC">
              <w:rPr>
                <w:rFonts w:ascii="Liberation Serif" w:hAnsi="Liberation Serif"/>
                <w:sz w:val="24"/>
                <w:szCs w:val="24"/>
              </w:rPr>
              <w:t xml:space="preserve"> звука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Р</w:t>
            </w:r>
            <w:proofErr w:type="gramEnd"/>
            <w:r w:rsidRPr="00441FDC">
              <w:rPr>
                <w:rFonts w:ascii="Liberation Serif" w:hAnsi="Liberation Serif"/>
                <w:sz w:val="24"/>
                <w:szCs w:val="24"/>
              </w:rPr>
              <w:t xml:space="preserve"> в слов</w:t>
            </w:r>
            <w:r>
              <w:rPr>
                <w:rFonts w:ascii="Liberation Serif" w:hAnsi="Liberation Serif"/>
                <w:sz w:val="24"/>
                <w:szCs w:val="24"/>
              </w:rPr>
              <w:t>ах</w:t>
            </w:r>
          </w:p>
        </w:tc>
      </w:tr>
      <w:tr w:rsidR="00F827FD" w:rsidRPr="00441FDC" w:rsidTr="00F12F81">
        <w:tc>
          <w:tcPr>
            <w:tcW w:w="2235" w:type="dxa"/>
          </w:tcPr>
          <w:p w:rsidR="00F827FD" w:rsidRPr="00441FDC" w:rsidRDefault="00F827FD" w:rsidP="00F12F81">
            <w:pPr>
              <w:rPr>
                <w:rFonts w:ascii="Liberation Serif" w:hAnsi="Liberation Serif"/>
                <w:sz w:val="24"/>
                <w:szCs w:val="24"/>
              </w:rPr>
            </w:pPr>
            <w:r w:rsidRPr="00441FDC">
              <w:rPr>
                <w:rFonts w:ascii="Liberation Serif" w:hAnsi="Liberation Serif"/>
                <w:sz w:val="24"/>
                <w:szCs w:val="24"/>
              </w:rPr>
              <w:t>Речевые задачи, решение которых возможно в ходе использования этого приёма</w:t>
            </w:r>
          </w:p>
        </w:tc>
        <w:tc>
          <w:tcPr>
            <w:tcW w:w="2190" w:type="dxa"/>
          </w:tcPr>
          <w:p w:rsidR="00F827FD" w:rsidRPr="00441FDC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441FDC">
              <w:rPr>
                <w:rFonts w:ascii="Liberation Serif" w:hAnsi="Liberation Serif"/>
                <w:sz w:val="24"/>
                <w:szCs w:val="24"/>
              </w:rPr>
              <w:t>1.Развивать слухоречевую память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Pr="00441FD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F827FD" w:rsidRPr="00441FDC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441FDC">
              <w:rPr>
                <w:rFonts w:ascii="Liberation Serif" w:hAnsi="Liberation Serif"/>
                <w:sz w:val="24"/>
                <w:szCs w:val="24"/>
              </w:rPr>
              <w:t>2.Развивать пространственные представления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Pr="00441FDC">
              <w:rPr>
                <w:rFonts w:ascii="Liberation Serif" w:hAnsi="Liberation Serif"/>
                <w:sz w:val="24"/>
                <w:szCs w:val="24"/>
              </w:rPr>
              <w:t xml:space="preserve"> 3.Закрепить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в речи </w:t>
            </w:r>
            <w:r w:rsidRPr="00441FDC">
              <w:rPr>
                <w:rFonts w:ascii="Liberation Serif" w:hAnsi="Liberation Serif"/>
                <w:sz w:val="24"/>
                <w:szCs w:val="24"/>
              </w:rPr>
              <w:t xml:space="preserve"> употребление предлога ПОД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Pr="00441FDC">
              <w:rPr>
                <w:rFonts w:ascii="Liberation Serif" w:hAnsi="Liberation Serif"/>
                <w:sz w:val="24"/>
                <w:szCs w:val="24"/>
              </w:rPr>
              <w:t xml:space="preserve"> 4</w:t>
            </w:r>
            <w:r w:rsidRPr="00F02198">
              <w:rPr>
                <w:rFonts w:ascii="Liberation Serif" w:hAnsi="Liberation Serif"/>
                <w:sz w:val="24"/>
                <w:szCs w:val="24"/>
              </w:rPr>
              <w:t>.Закрепить использование сущ. в Род</w:t>
            </w:r>
            <w:proofErr w:type="gramStart"/>
            <w:r w:rsidRPr="00F02198">
              <w:rPr>
                <w:rFonts w:ascii="Liberation Serif" w:hAnsi="Liberation Serif"/>
                <w:sz w:val="24"/>
                <w:szCs w:val="24"/>
              </w:rPr>
              <w:t>.</w:t>
            </w:r>
            <w:proofErr w:type="gramEnd"/>
            <w:r w:rsidRPr="00F0219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gramStart"/>
            <w:r w:rsidRPr="00F02198">
              <w:rPr>
                <w:rFonts w:ascii="Liberation Serif" w:hAnsi="Liberation Serif"/>
                <w:sz w:val="24"/>
                <w:szCs w:val="24"/>
              </w:rPr>
              <w:t>п</w:t>
            </w:r>
            <w:proofErr w:type="gramEnd"/>
            <w:r w:rsidRPr="00F02198">
              <w:rPr>
                <w:rFonts w:ascii="Liberation Serif" w:hAnsi="Liberation Serif"/>
                <w:sz w:val="24"/>
                <w:szCs w:val="24"/>
              </w:rPr>
              <w:t>адеже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079" w:type="dxa"/>
          </w:tcPr>
          <w:p w:rsidR="00F827FD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424931">
              <w:rPr>
                <w:rFonts w:ascii="Liberation Serif" w:hAnsi="Liberation Serif"/>
                <w:sz w:val="24"/>
                <w:szCs w:val="24"/>
              </w:rPr>
              <w:t>1.Развивать слухоречевую память, внимание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F827FD" w:rsidRPr="00424931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2.Развивать мелкую моторику.</w:t>
            </w:r>
          </w:p>
        </w:tc>
        <w:tc>
          <w:tcPr>
            <w:tcW w:w="2026" w:type="dxa"/>
          </w:tcPr>
          <w:p w:rsidR="00F827FD" w:rsidRPr="00424931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424931">
              <w:rPr>
                <w:rFonts w:ascii="Liberation Serif" w:hAnsi="Liberation Serif"/>
                <w:sz w:val="24"/>
                <w:szCs w:val="24"/>
              </w:rPr>
              <w:t>1.Развивать слухоречевую память, внимание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F827FD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2.Отрабатывать предложно-падежные конструкции.</w:t>
            </w:r>
          </w:p>
          <w:p w:rsidR="00F827FD" w:rsidRPr="00424931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3.Развивать пространственные представления.</w:t>
            </w:r>
          </w:p>
        </w:tc>
        <w:tc>
          <w:tcPr>
            <w:tcW w:w="2439" w:type="dxa"/>
          </w:tcPr>
          <w:p w:rsidR="00F827FD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1.Автоматизировать  звук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Р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в предложениях.</w:t>
            </w:r>
          </w:p>
          <w:p w:rsidR="00F827FD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2.Закрепить использование сущ. в Творительном падеже.</w:t>
            </w:r>
          </w:p>
          <w:p w:rsidR="00F827FD" w:rsidRPr="00441FDC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3.Закрепить в речи употребление предлога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ИЗ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F827FD" w:rsidRPr="00441FDC" w:rsidTr="00F12F81">
        <w:tc>
          <w:tcPr>
            <w:tcW w:w="2235" w:type="dxa"/>
          </w:tcPr>
          <w:p w:rsidR="00F827FD" w:rsidRPr="00441FDC" w:rsidRDefault="00F827FD" w:rsidP="00F12F81">
            <w:pPr>
              <w:rPr>
                <w:rFonts w:ascii="Liberation Serif" w:hAnsi="Liberation Serif"/>
                <w:sz w:val="24"/>
                <w:szCs w:val="24"/>
              </w:rPr>
            </w:pPr>
            <w:r w:rsidRPr="00441FDC">
              <w:rPr>
                <w:rFonts w:ascii="Liberation Serif" w:hAnsi="Liberation Serif"/>
                <w:sz w:val="24"/>
                <w:szCs w:val="24"/>
              </w:rPr>
              <w:t>Правила / алгоритм / последовательность в использовании приёма</w:t>
            </w:r>
          </w:p>
        </w:tc>
        <w:tc>
          <w:tcPr>
            <w:tcW w:w="2190" w:type="dxa"/>
          </w:tcPr>
          <w:p w:rsidR="00F827FD" w:rsidRPr="00441FDC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441FDC">
              <w:rPr>
                <w:rFonts w:ascii="Liberation Serif" w:hAnsi="Liberation Serif"/>
                <w:sz w:val="24"/>
                <w:szCs w:val="24"/>
              </w:rPr>
              <w:t>Ребёнок либо берёт снеговиков по порядку, либо по инструкции логопеда и выполняет арт. упражнение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079" w:type="dxa"/>
          </w:tcPr>
          <w:p w:rsidR="00F827FD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1.Ребёнку даётся инструкция: Возьми не шар и не барабан. Ребёнок берёт нужный предмет и кладёт на дорожку.  </w:t>
            </w:r>
          </w:p>
          <w:p w:rsidR="00F827FD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2.Ребёнок выкладывает весь визуально-ритмический ряд.</w:t>
            </w:r>
          </w:p>
          <w:p w:rsidR="00F827FD" w:rsidRPr="00441FDC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3.Подключаем мелкую моторику (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нейроснежинки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): ребёнок повторяет пальчиковые позы совместно с называнием предметов, лежащих на дорожке.</w:t>
            </w:r>
          </w:p>
        </w:tc>
        <w:tc>
          <w:tcPr>
            <w:tcW w:w="2026" w:type="dxa"/>
          </w:tcPr>
          <w:p w:rsidR="00F827FD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1.Ребёнку задаётся моторная программа из трёх действий: перепрыгни двумя ногами через кочку, хлопни в ладоши, руки на плечи. </w:t>
            </w:r>
          </w:p>
          <w:p w:rsidR="00F827FD" w:rsidRPr="00441FDC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 Затем ребёнку надо найти  подарок, сказать где он находится (под горкой), откуда его достанем (из-под горки) и положить подарок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грузовик.</w:t>
            </w:r>
          </w:p>
        </w:tc>
        <w:tc>
          <w:tcPr>
            <w:tcW w:w="2439" w:type="dxa"/>
          </w:tcPr>
          <w:p w:rsidR="00F827FD" w:rsidRPr="00441FDC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Ребёнок достаёт из грузовика подарок, называет картинку, определяет место звука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Р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в слове, кладёт подарок под нужную ёлку (если звук Р в начале слова – под первую ёлку и т. д.) и украшает эту же ёлку любой понравившейся игрушкой или декоративной прищепкой.</w:t>
            </w:r>
          </w:p>
        </w:tc>
      </w:tr>
      <w:tr w:rsidR="00F827FD" w:rsidRPr="00441FDC" w:rsidTr="00F12F81">
        <w:tc>
          <w:tcPr>
            <w:tcW w:w="2235" w:type="dxa"/>
          </w:tcPr>
          <w:p w:rsidR="00F827FD" w:rsidRPr="00441FDC" w:rsidRDefault="00F827FD" w:rsidP="00F12F81">
            <w:pPr>
              <w:rPr>
                <w:rFonts w:ascii="Liberation Serif" w:hAnsi="Liberation Serif"/>
                <w:sz w:val="24"/>
                <w:szCs w:val="24"/>
              </w:rPr>
            </w:pPr>
            <w:r w:rsidRPr="00441FDC">
              <w:rPr>
                <w:rFonts w:ascii="Liberation Serif" w:hAnsi="Liberation Serif"/>
                <w:sz w:val="24"/>
                <w:szCs w:val="24"/>
              </w:rPr>
              <w:t>Возможные варианты использования приёма</w:t>
            </w:r>
          </w:p>
        </w:tc>
        <w:tc>
          <w:tcPr>
            <w:tcW w:w="2190" w:type="dxa"/>
          </w:tcPr>
          <w:p w:rsidR="00F827FD" w:rsidRPr="00441FDC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441FDC">
              <w:rPr>
                <w:rFonts w:ascii="Liberation Serif" w:hAnsi="Liberation Serif"/>
                <w:sz w:val="24"/>
                <w:szCs w:val="24"/>
              </w:rPr>
              <w:t>1.Развитие слухоречевой памяти, пространственных представлений: возьми снеговика во втором ряду, третьем столбике; в правом верхнем углу и т. д.</w:t>
            </w:r>
          </w:p>
          <w:p w:rsidR="00F827FD" w:rsidRPr="00441FDC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441FDC">
              <w:rPr>
                <w:rFonts w:ascii="Liberation Serif" w:hAnsi="Liberation Serif"/>
                <w:sz w:val="24"/>
                <w:szCs w:val="24"/>
              </w:rPr>
              <w:t xml:space="preserve">2.Отработка предлога </w:t>
            </w:r>
            <w:proofErr w:type="gramStart"/>
            <w:r w:rsidRPr="00441FDC">
              <w:rPr>
                <w:rFonts w:ascii="Liberation Serif" w:hAnsi="Liberation Serif"/>
                <w:sz w:val="24"/>
                <w:szCs w:val="24"/>
              </w:rPr>
              <w:t>ПОД</w:t>
            </w:r>
            <w:proofErr w:type="gramEnd"/>
            <w:r w:rsidRPr="00441FDC">
              <w:rPr>
                <w:rFonts w:ascii="Liberation Serif" w:hAnsi="Liberation Serif"/>
                <w:sz w:val="24"/>
                <w:szCs w:val="24"/>
              </w:rPr>
              <w:t xml:space="preserve">: </w:t>
            </w:r>
            <w:proofErr w:type="gramStart"/>
            <w:r w:rsidRPr="00441FDC">
              <w:rPr>
                <w:rFonts w:ascii="Liberation Serif" w:hAnsi="Liberation Serif"/>
                <w:sz w:val="24"/>
                <w:szCs w:val="24"/>
              </w:rPr>
              <w:t>у</w:t>
            </w:r>
            <w:proofErr w:type="gramEnd"/>
            <w:r w:rsidRPr="00441FDC">
              <w:rPr>
                <w:rFonts w:ascii="Liberation Serif" w:hAnsi="Liberation Serif"/>
                <w:sz w:val="24"/>
                <w:szCs w:val="24"/>
              </w:rPr>
              <w:t xml:space="preserve"> снеговика под снегом блины (выполняем арт. упр. «Блинчик»)</w:t>
            </w:r>
          </w:p>
          <w:p w:rsidR="00F827FD" w:rsidRPr="00441FDC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441FDC">
              <w:rPr>
                <w:rFonts w:ascii="Liberation Serif" w:hAnsi="Liberation Serif"/>
                <w:sz w:val="24"/>
                <w:szCs w:val="24"/>
              </w:rPr>
              <w:t>3.Закрепление Род</w:t>
            </w:r>
            <w:proofErr w:type="gramStart"/>
            <w:r w:rsidRPr="00441FDC">
              <w:rPr>
                <w:rFonts w:ascii="Liberation Serif" w:hAnsi="Liberation Serif"/>
                <w:sz w:val="24"/>
                <w:szCs w:val="24"/>
              </w:rPr>
              <w:t>.</w:t>
            </w:r>
            <w:proofErr w:type="gramEnd"/>
            <w:r w:rsidRPr="00441FD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gramStart"/>
            <w:r w:rsidRPr="00441FDC">
              <w:rPr>
                <w:rFonts w:ascii="Liberation Serif" w:hAnsi="Liberation Serif"/>
                <w:sz w:val="24"/>
                <w:szCs w:val="24"/>
              </w:rPr>
              <w:t>п</w:t>
            </w:r>
            <w:proofErr w:type="gramEnd"/>
            <w:r w:rsidRPr="00441FDC">
              <w:rPr>
                <w:rFonts w:ascii="Liberation Serif" w:hAnsi="Liberation Serif"/>
                <w:sz w:val="24"/>
                <w:szCs w:val="24"/>
              </w:rPr>
              <w:t xml:space="preserve">адежа: когда упражнение выполнено (напр., упр. «Лопаточка»),  засыпать картинку снегом. Нет чего? Нет ЛОПАТЫ. </w:t>
            </w:r>
          </w:p>
        </w:tc>
        <w:tc>
          <w:tcPr>
            <w:tcW w:w="2079" w:type="dxa"/>
          </w:tcPr>
          <w:p w:rsidR="00F827FD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1.Возможно усложнение упражнения: убираем </w:t>
            </w:r>
            <w:proofErr w:type="spellStart"/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нейроснежинки</w:t>
            </w:r>
            <w:proofErr w:type="spellEnd"/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и ребёнок выполняет пальчиковые позы по памяти.</w:t>
            </w:r>
          </w:p>
          <w:p w:rsidR="00F827FD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2.Дорожку можно использовать с любыми предметами и отрабатывать разные визуально-ритмические ряды.</w:t>
            </w:r>
          </w:p>
          <w:p w:rsidR="00F827FD" w:rsidRPr="00441FDC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3.На дорожке можно отрабатывать понятия НАЧАЛО и КОНЕЦ.</w:t>
            </w:r>
          </w:p>
        </w:tc>
        <w:tc>
          <w:tcPr>
            <w:tcW w:w="2026" w:type="dxa"/>
          </w:tcPr>
          <w:p w:rsidR="00F827FD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1.Задавать можно любую моторную программу: наступай на кочку, переступай все кочки левой ногой, дави на кочку руками и т.д.</w:t>
            </w:r>
          </w:p>
          <w:p w:rsidR="00F827FD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2.Отрабатывать понимание пространственных представлений (слева от кочки вижу корову, а справа - зебру) </w:t>
            </w:r>
          </w:p>
          <w:p w:rsidR="00F827FD" w:rsidRPr="00441FDC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3.Дифференциация 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твёрдых-мягких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согласных звуков (если услышишь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твёрдый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звук-дави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рукой/ногой на синюю кочку, если мягкий – на зелёную)</w:t>
            </w:r>
          </w:p>
        </w:tc>
        <w:tc>
          <w:tcPr>
            <w:tcW w:w="2439" w:type="dxa"/>
          </w:tcPr>
          <w:p w:rsidR="00F827FD" w:rsidRPr="00441FDC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Приём может быть использован на любом занятии и с  любыми, подходящими по теме пособиями.</w:t>
            </w:r>
          </w:p>
        </w:tc>
      </w:tr>
      <w:tr w:rsidR="00F827FD" w:rsidRPr="00441FDC" w:rsidTr="00F12F81">
        <w:tc>
          <w:tcPr>
            <w:tcW w:w="2235" w:type="dxa"/>
          </w:tcPr>
          <w:p w:rsidR="00F827FD" w:rsidRPr="00441FDC" w:rsidRDefault="00F827FD" w:rsidP="00F12F81">
            <w:pPr>
              <w:rPr>
                <w:rFonts w:ascii="Liberation Serif" w:hAnsi="Liberation Serif"/>
                <w:sz w:val="24"/>
                <w:szCs w:val="24"/>
              </w:rPr>
            </w:pPr>
            <w:r w:rsidRPr="00441FDC">
              <w:rPr>
                <w:rFonts w:ascii="Liberation Serif" w:hAnsi="Liberation Serif"/>
                <w:sz w:val="24"/>
                <w:szCs w:val="24"/>
              </w:rPr>
              <w:t>Возможность интеграции нескольких образовательных областей в рамках использования одного приёма</w:t>
            </w:r>
          </w:p>
        </w:tc>
        <w:tc>
          <w:tcPr>
            <w:tcW w:w="2190" w:type="dxa"/>
          </w:tcPr>
          <w:p w:rsidR="00F827FD" w:rsidRPr="00441FDC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441FDC">
              <w:rPr>
                <w:rFonts w:ascii="Liberation Serif" w:hAnsi="Liberation Serif"/>
                <w:sz w:val="24"/>
                <w:szCs w:val="24"/>
              </w:rPr>
              <w:t>1.Речевое развитие</w:t>
            </w:r>
          </w:p>
          <w:p w:rsidR="00F827FD" w:rsidRPr="00441FDC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441FDC">
              <w:rPr>
                <w:rFonts w:ascii="Liberation Serif" w:hAnsi="Liberation Serif"/>
                <w:sz w:val="24"/>
                <w:szCs w:val="24"/>
              </w:rPr>
              <w:t>2.Социально-коммуникативное развитие</w:t>
            </w:r>
          </w:p>
        </w:tc>
        <w:tc>
          <w:tcPr>
            <w:tcW w:w="2079" w:type="dxa"/>
          </w:tcPr>
          <w:p w:rsidR="00F827FD" w:rsidRPr="00441FDC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441FDC">
              <w:rPr>
                <w:rFonts w:ascii="Liberation Serif" w:hAnsi="Liberation Serif"/>
                <w:sz w:val="24"/>
                <w:szCs w:val="24"/>
              </w:rPr>
              <w:t>1.</w:t>
            </w:r>
            <w:r>
              <w:rPr>
                <w:rFonts w:ascii="Liberation Serif" w:hAnsi="Liberation Serif"/>
                <w:sz w:val="24"/>
                <w:szCs w:val="24"/>
              </w:rPr>
              <w:t>Познавательн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о-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р</w:t>
            </w:r>
            <w:r w:rsidRPr="00441FDC">
              <w:rPr>
                <w:rFonts w:ascii="Liberation Serif" w:hAnsi="Liberation Serif"/>
                <w:sz w:val="24"/>
                <w:szCs w:val="24"/>
              </w:rPr>
              <w:t>ечевое развитие</w:t>
            </w:r>
          </w:p>
          <w:p w:rsidR="00F827FD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441FDC">
              <w:rPr>
                <w:rFonts w:ascii="Liberation Serif" w:hAnsi="Liberation Serif"/>
                <w:sz w:val="24"/>
                <w:szCs w:val="24"/>
              </w:rPr>
              <w:t>2.Социально-коммуникативное развитие</w:t>
            </w:r>
          </w:p>
          <w:p w:rsidR="00F827FD" w:rsidRPr="00441FDC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26" w:type="dxa"/>
          </w:tcPr>
          <w:p w:rsidR="00F827FD" w:rsidRPr="00441FDC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441FDC">
              <w:rPr>
                <w:rFonts w:ascii="Liberation Serif" w:hAnsi="Liberation Serif"/>
                <w:sz w:val="24"/>
                <w:szCs w:val="24"/>
              </w:rPr>
              <w:t>1.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Познавательно-р</w:t>
            </w:r>
            <w:bookmarkStart w:id="0" w:name="_GoBack"/>
            <w:bookmarkEnd w:id="0"/>
            <w:r w:rsidRPr="00441FDC">
              <w:rPr>
                <w:rFonts w:ascii="Liberation Serif" w:hAnsi="Liberation Serif"/>
                <w:sz w:val="24"/>
                <w:szCs w:val="24"/>
              </w:rPr>
              <w:t>ечевое развитие</w:t>
            </w:r>
          </w:p>
          <w:p w:rsidR="00F827FD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441FDC">
              <w:rPr>
                <w:rFonts w:ascii="Liberation Serif" w:hAnsi="Liberation Serif"/>
                <w:sz w:val="24"/>
                <w:szCs w:val="24"/>
              </w:rPr>
              <w:t>2.Социально-коммуникативное развитие</w:t>
            </w:r>
          </w:p>
          <w:p w:rsidR="00F827FD" w:rsidRPr="00441FDC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3.Физическое развитие</w:t>
            </w:r>
          </w:p>
        </w:tc>
        <w:tc>
          <w:tcPr>
            <w:tcW w:w="2439" w:type="dxa"/>
          </w:tcPr>
          <w:p w:rsidR="00F827FD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441FDC">
              <w:rPr>
                <w:rFonts w:ascii="Liberation Serif" w:hAnsi="Liberation Serif"/>
                <w:sz w:val="24"/>
                <w:szCs w:val="24"/>
              </w:rPr>
              <w:t>1.Речевое развитие</w:t>
            </w:r>
          </w:p>
          <w:p w:rsidR="00F827FD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Pr="0059291F">
              <w:rPr>
                <w:rFonts w:ascii="Liberation Serif" w:hAnsi="Liberation Serif"/>
                <w:color w:val="FF0000"/>
                <w:sz w:val="24"/>
                <w:szCs w:val="24"/>
              </w:rPr>
              <w:t>.</w:t>
            </w:r>
            <w:r w:rsidRPr="00441FDC">
              <w:rPr>
                <w:rFonts w:ascii="Liberation Serif" w:hAnsi="Liberation Serif"/>
                <w:sz w:val="24"/>
                <w:szCs w:val="24"/>
              </w:rPr>
              <w:t>Социально-коммуникативное развитие</w:t>
            </w:r>
          </w:p>
          <w:p w:rsidR="00F827FD" w:rsidRPr="00161E07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161E07">
              <w:rPr>
                <w:rFonts w:ascii="Liberation Serif" w:hAnsi="Liberation Serif"/>
                <w:sz w:val="24"/>
                <w:szCs w:val="24"/>
              </w:rPr>
              <w:t>3.Художественно-эстетическое развитие</w:t>
            </w:r>
          </w:p>
        </w:tc>
      </w:tr>
      <w:tr w:rsidR="00F827FD" w:rsidRPr="00441FDC" w:rsidTr="00F12F81">
        <w:tc>
          <w:tcPr>
            <w:tcW w:w="2235" w:type="dxa"/>
          </w:tcPr>
          <w:p w:rsidR="00F827FD" w:rsidRPr="00441FDC" w:rsidRDefault="00F827FD" w:rsidP="00F12F81">
            <w:pPr>
              <w:rPr>
                <w:rFonts w:ascii="Liberation Serif" w:hAnsi="Liberation Serif"/>
                <w:sz w:val="24"/>
                <w:szCs w:val="24"/>
              </w:rPr>
            </w:pPr>
            <w:r w:rsidRPr="00441FDC">
              <w:rPr>
                <w:rFonts w:ascii="Liberation Serif" w:hAnsi="Liberation Serif"/>
                <w:sz w:val="24"/>
                <w:szCs w:val="24"/>
              </w:rPr>
              <w:t>Планируемые результаты</w:t>
            </w:r>
          </w:p>
        </w:tc>
        <w:tc>
          <w:tcPr>
            <w:tcW w:w="2190" w:type="dxa"/>
          </w:tcPr>
          <w:p w:rsidR="00F827FD" w:rsidRPr="00BF4694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BF4694">
              <w:rPr>
                <w:rFonts w:ascii="Liberation Serif" w:hAnsi="Liberation Serif"/>
                <w:sz w:val="24"/>
                <w:szCs w:val="24"/>
              </w:rPr>
              <w:t>Нормализация мышечного тонуса, подготовка артикуляционного аппарата к постановке нужного звука</w:t>
            </w:r>
          </w:p>
        </w:tc>
        <w:tc>
          <w:tcPr>
            <w:tcW w:w="2079" w:type="dxa"/>
          </w:tcPr>
          <w:p w:rsidR="00F827FD" w:rsidRPr="00161E07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Правильное произношение </w:t>
            </w:r>
            <w:r w:rsidRPr="00161E07">
              <w:rPr>
                <w:rFonts w:ascii="Liberation Serif" w:hAnsi="Liberation Serif"/>
                <w:sz w:val="24"/>
                <w:szCs w:val="24"/>
              </w:rPr>
              <w:t xml:space="preserve">звука </w:t>
            </w:r>
            <w:proofErr w:type="gramStart"/>
            <w:r w:rsidRPr="00161E07">
              <w:rPr>
                <w:rFonts w:ascii="Liberation Serif" w:hAnsi="Liberation Serif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26" w:type="dxa"/>
          </w:tcPr>
          <w:p w:rsidR="00F827FD" w:rsidRPr="00161E07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161E07">
              <w:rPr>
                <w:rFonts w:ascii="Liberation Serif" w:hAnsi="Liberation Serif"/>
                <w:sz w:val="24"/>
                <w:szCs w:val="24"/>
              </w:rPr>
              <w:t xml:space="preserve">Ребёнок сам контролирует правильное произношение звука </w:t>
            </w:r>
            <w:proofErr w:type="gramStart"/>
            <w:r w:rsidRPr="00161E07">
              <w:rPr>
                <w:rFonts w:ascii="Liberation Serif" w:hAnsi="Liberation Serif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439" w:type="dxa"/>
          </w:tcPr>
          <w:p w:rsidR="00F827FD" w:rsidRPr="00441FDC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Ребёнок умеет определять место любого звука в слове</w:t>
            </w:r>
          </w:p>
        </w:tc>
      </w:tr>
      <w:tr w:rsidR="00F827FD" w:rsidRPr="00441FDC" w:rsidTr="00F12F81">
        <w:tc>
          <w:tcPr>
            <w:tcW w:w="2235" w:type="dxa"/>
          </w:tcPr>
          <w:p w:rsidR="00F827FD" w:rsidRPr="00441FDC" w:rsidRDefault="00F827FD" w:rsidP="00F12F81">
            <w:pPr>
              <w:rPr>
                <w:rFonts w:ascii="Liberation Serif" w:hAnsi="Liberation Serif"/>
                <w:sz w:val="24"/>
                <w:szCs w:val="24"/>
              </w:rPr>
            </w:pPr>
            <w:r w:rsidRPr="00441FDC">
              <w:rPr>
                <w:rFonts w:ascii="Liberation Serif" w:hAnsi="Liberation Serif"/>
                <w:sz w:val="24"/>
                <w:szCs w:val="24"/>
              </w:rPr>
              <w:t>Возможность использования приёма другими специалистами</w:t>
            </w:r>
          </w:p>
        </w:tc>
        <w:tc>
          <w:tcPr>
            <w:tcW w:w="2190" w:type="dxa"/>
          </w:tcPr>
          <w:p w:rsidR="00F827FD" w:rsidRPr="00441FDC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441FDC">
              <w:rPr>
                <w:rFonts w:ascii="Liberation Serif" w:hAnsi="Liberation Serif"/>
                <w:sz w:val="24"/>
                <w:szCs w:val="24"/>
              </w:rPr>
              <w:t>Используется в</w:t>
            </w:r>
            <w:r>
              <w:rPr>
                <w:rFonts w:ascii="Liberation Serif" w:hAnsi="Liberation Serif"/>
                <w:sz w:val="24"/>
                <w:szCs w:val="24"/>
              </w:rPr>
              <w:t>оспитателями при проведении артикуляционной</w:t>
            </w:r>
            <w:r w:rsidRPr="00441FDC">
              <w:rPr>
                <w:rFonts w:ascii="Liberation Serif" w:hAnsi="Liberation Serif"/>
                <w:sz w:val="24"/>
                <w:szCs w:val="24"/>
              </w:rPr>
              <w:t xml:space="preserve"> гимнастики в группе.</w:t>
            </w:r>
          </w:p>
        </w:tc>
        <w:tc>
          <w:tcPr>
            <w:tcW w:w="2079" w:type="dxa"/>
          </w:tcPr>
          <w:p w:rsidR="00F827FD" w:rsidRPr="00441FDC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 Приём используется воспитателями в познавательно-речевом развитии. 2.</w:t>
            </w:r>
            <w:r w:rsidRPr="00441FDC">
              <w:rPr>
                <w:rFonts w:ascii="Liberation Serif" w:hAnsi="Liberation Serif"/>
                <w:sz w:val="24"/>
                <w:szCs w:val="24"/>
              </w:rPr>
              <w:t>Приём может быть использован на занятиях по физическому р</w:t>
            </w:r>
            <w:r>
              <w:rPr>
                <w:rFonts w:ascii="Liberation Serif" w:hAnsi="Liberation Serif"/>
                <w:sz w:val="24"/>
                <w:szCs w:val="24"/>
              </w:rPr>
              <w:t>азвитию, но с заменой деревянной</w:t>
            </w:r>
            <w:r w:rsidRPr="00441FDC">
              <w:rPr>
                <w:rFonts w:ascii="Liberation Serif" w:hAnsi="Liberation Serif"/>
                <w:sz w:val="24"/>
                <w:szCs w:val="24"/>
              </w:rPr>
              <w:t xml:space="preserve"> дорожки на  координационную лестницу</w:t>
            </w:r>
            <w:r>
              <w:rPr>
                <w:rFonts w:ascii="Liberation Serif" w:hAnsi="Liberation Serif"/>
                <w:sz w:val="24"/>
                <w:szCs w:val="24"/>
              </w:rPr>
              <w:t>: первый сектор – хлопок, второй – присесть, третий – руки вверх, в замок. Повторить чередование.</w:t>
            </w:r>
          </w:p>
        </w:tc>
        <w:tc>
          <w:tcPr>
            <w:tcW w:w="2026" w:type="dxa"/>
          </w:tcPr>
          <w:p w:rsidR="00F827FD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 Приём используется воспитателями в познавательно-речевом развитии.</w:t>
            </w:r>
          </w:p>
          <w:p w:rsidR="00F827FD" w:rsidRPr="00BF4694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</w:t>
            </w:r>
            <w:r w:rsidRPr="00441FDC">
              <w:rPr>
                <w:rFonts w:ascii="Liberation Serif" w:hAnsi="Liberation Serif"/>
                <w:sz w:val="24"/>
                <w:szCs w:val="24"/>
              </w:rPr>
              <w:t xml:space="preserve">Приём используется инструктором по </w:t>
            </w:r>
            <w:r w:rsidRPr="00BF4694">
              <w:rPr>
                <w:rFonts w:ascii="Liberation Serif" w:hAnsi="Liberation Serif"/>
                <w:sz w:val="24"/>
                <w:szCs w:val="24"/>
              </w:rPr>
              <w:t>физической культуре:</w:t>
            </w:r>
          </w:p>
          <w:p w:rsidR="00F827FD" w:rsidRPr="00BF4694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ходьба по кочкам (</w:t>
            </w:r>
            <w:r w:rsidRPr="00BF4694">
              <w:rPr>
                <w:rFonts w:ascii="Liberation Serif" w:hAnsi="Liberation Serif"/>
                <w:sz w:val="24"/>
                <w:szCs w:val="24"/>
              </w:rPr>
              <w:t>развитие координации движений и профилактика плоскостопия</w:t>
            </w:r>
            <w:r>
              <w:rPr>
                <w:rFonts w:ascii="Liberation Serif" w:hAnsi="Liberation Serif"/>
                <w:sz w:val="24"/>
                <w:szCs w:val="24"/>
              </w:rPr>
              <w:t>)</w:t>
            </w:r>
            <w:r w:rsidRPr="00BF4694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F827FD" w:rsidRPr="00441FDC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BF4694">
              <w:rPr>
                <w:rFonts w:ascii="Liberation Serif" w:hAnsi="Liberation Serif"/>
                <w:sz w:val="24"/>
                <w:szCs w:val="24"/>
              </w:rPr>
              <w:t xml:space="preserve">Развитие пространственных представлений: слева, справа, </w:t>
            </w:r>
            <w:proofErr w:type="gramStart"/>
            <w:r w:rsidRPr="00BF4694">
              <w:rPr>
                <w:rFonts w:ascii="Liberation Serif" w:hAnsi="Liberation Serif"/>
                <w:sz w:val="24"/>
                <w:szCs w:val="24"/>
              </w:rPr>
              <w:t>между</w:t>
            </w:r>
            <w:proofErr w:type="gramEnd"/>
            <w:r w:rsidRPr="00BF4694">
              <w:rPr>
                <w:rFonts w:ascii="Liberation Serif" w:hAnsi="Liberation Serif"/>
                <w:sz w:val="24"/>
                <w:szCs w:val="24"/>
              </w:rPr>
              <w:t>, вокруг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439" w:type="dxa"/>
          </w:tcPr>
          <w:p w:rsidR="00F827FD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1. Приём используется в НОД на занятиях «Подготовка к обучению грамоте». </w:t>
            </w:r>
          </w:p>
          <w:p w:rsidR="00F827FD" w:rsidRPr="00441FDC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</w:t>
            </w:r>
            <w:r w:rsidRPr="00441FDC">
              <w:rPr>
                <w:rFonts w:ascii="Liberation Serif" w:hAnsi="Liberation Serif"/>
                <w:sz w:val="24"/>
                <w:szCs w:val="24"/>
              </w:rPr>
              <w:t>Приём используется инструктором по физической культуре:</w:t>
            </w:r>
          </w:p>
          <w:p w:rsidR="00F827FD" w:rsidRPr="00441FDC" w:rsidRDefault="00F827FD" w:rsidP="00F12F81">
            <w:pPr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441FDC">
              <w:rPr>
                <w:rFonts w:ascii="Liberation Serif" w:hAnsi="Liberation Serif"/>
                <w:sz w:val="24"/>
                <w:szCs w:val="24"/>
              </w:rPr>
              <w:t>«Эстафета между ёлок». Ребёнок берёт игрушку, оббегает ёлки и украшает по инструкции: первую, вторую (среднюю) или третью (последнюю) ёлку.</w:t>
            </w:r>
          </w:p>
        </w:tc>
      </w:tr>
    </w:tbl>
    <w:p w:rsidR="00B20080" w:rsidRDefault="00B20080" w:rsidP="00F827FD">
      <w:pPr>
        <w:jc w:val="both"/>
      </w:pPr>
    </w:p>
    <w:sectPr w:rsidR="00B20080" w:rsidSect="00F827FD">
      <w:pgSz w:w="11906" w:h="16838" w:code="9"/>
      <w:pgMar w:top="426" w:right="851" w:bottom="851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827FD"/>
    <w:rsid w:val="00B20080"/>
    <w:rsid w:val="00F82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7FD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827F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xBLGMUZKnM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4292</Characters>
  <Application>Microsoft Office Word</Application>
  <DocSecurity>0</DocSecurity>
  <Lines>35</Lines>
  <Paragraphs>10</Paragraphs>
  <ScaleCrop>false</ScaleCrop>
  <Company>ДС 15</Company>
  <LinksUpToDate>false</LinksUpToDate>
  <CharactersWithSpaces>5034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Рылова Юлия</dc:creator>
  <cp:keywords/>
  <dc:description/>
  <cp:lastModifiedBy>Рылова Юлия</cp:lastModifiedBy>
  <cp:revision>2</cp:revision>
  <dcterms:created xsi:type="dcterms:W3CDTF">2021-01-03T18:40:00Z</dcterms:created>
  <dcterms:modified xsi:type="dcterms:W3CDTF">2021-01-03T18:41:00Z</dcterms:modified>
</cp:coreProperties>
</file>