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4F" w:rsidRPr="00842006" w:rsidRDefault="001D2D4F" w:rsidP="001D2D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Cs/>
          <w:sz w:val="28"/>
          <w:szCs w:val="28"/>
        </w:rPr>
        <w:t>Консультация - практикум для родителей младшей группы:</w:t>
      </w:r>
    </w:p>
    <w:p w:rsidR="001D2D4F" w:rsidRPr="00842006" w:rsidRDefault="00842006" w:rsidP="00A07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A07591" w:rsidRPr="00842006">
        <w:rPr>
          <w:rFonts w:ascii="Times New Roman" w:eastAsia="Times New Roman" w:hAnsi="Times New Roman" w:cs="Times New Roman"/>
          <w:b/>
          <w:sz w:val="28"/>
          <w:szCs w:val="28"/>
        </w:rPr>
        <w:t>ечевое развитие</w:t>
      </w:r>
      <w:r w:rsidR="001D2D4F" w:rsidRPr="0084200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ребёнка 3-4 лет</w:t>
      </w:r>
    </w:p>
    <w:p w:rsidR="001D2D4F" w:rsidRPr="00842006" w:rsidRDefault="001D2D4F" w:rsidP="001D2D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2D4F" w:rsidRPr="00842006" w:rsidRDefault="001D2D4F" w:rsidP="001D2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42006">
        <w:rPr>
          <w:rFonts w:ascii="Times New Roman" w:eastAsia="Times New Roman" w:hAnsi="Times New Roman" w:cs="Times New Roman"/>
          <w:sz w:val="28"/>
          <w:szCs w:val="28"/>
        </w:rPr>
        <w:t> привлечение родителей к вопросу и проблеме речевого развития д</w:t>
      </w:r>
      <w:r w:rsidR="00842006">
        <w:rPr>
          <w:rFonts w:ascii="Times New Roman" w:eastAsia="Times New Roman" w:hAnsi="Times New Roman" w:cs="Times New Roman"/>
          <w:sz w:val="28"/>
          <w:szCs w:val="28"/>
        </w:rPr>
        <w:t>етей 3-4-х лет в условиях семьи</w:t>
      </w:r>
    </w:p>
    <w:p w:rsidR="001D2D4F" w:rsidRPr="00842006" w:rsidRDefault="001D2D4F" w:rsidP="001D2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консультации:</w:t>
      </w:r>
    </w:p>
    <w:p w:rsidR="001D2D4F" w:rsidRPr="00842006" w:rsidRDefault="001D2D4F" w:rsidP="001D2D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познакомить родителей с особенностями речевого развития детей 4-го г.ж.;</w:t>
      </w:r>
    </w:p>
    <w:p w:rsidR="001D2D4F" w:rsidRPr="00842006" w:rsidRDefault="001D2D4F" w:rsidP="001D2D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привлечь родителей в образовательный процесс детского сада</w:t>
      </w:r>
    </w:p>
    <w:p w:rsidR="001D2D4F" w:rsidRDefault="000B59C0" w:rsidP="001D2D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D2D4F" w:rsidRPr="00842006">
        <w:rPr>
          <w:rFonts w:ascii="Times New Roman" w:eastAsia="Times New Roman" w:hAnsi="Times New Roman" w:cs="Times New Roman"/>
          <w:sz w:val="28"/>
          <w:szCs w:val="28"/>
        </w:rPr>
        <w:t xml:space="preserve">учить родителей </w:t>
      </w:r>
      <w:r w:rsidRPr="00842006">
        <w:rPr>
          <w:rFonts w:ascii="Times New Roman" w:eastAsia="Times New Roman" w:hAnsi="Times New Roman" w:cs="Times New Roman"/>
          <w:sz w:val="28"/>
          <w:szCs w:val="28"/>
        </w:rPr>
        <w:t>выполнять артикуляционную и дыхательную гимнастику</w:t>
      </w:r>
    </w:p>
    <w:p w:rsidR="00173908" w:rsidRDefault="00173908" w:rsidP="001D2D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изготовить пособия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поддувания</w:t>
      </w:r>
      <w:proofErr w:type="spellEnd"/>
    </w:p>
    <w:p w:rsidR="009E799C" w:rsidRDefault="009E799C" w:rsidP="009E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Предварительная работа: </w:t>
      </w:r>
    </w:p>
    <w:p w:rsidR="009E799C" w:rsidRDefault="009E799C" w:rsidP="009E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дети раскрасили варежки </w:t>
      </w:r>
    </w:p>
    <w:p w:rsidR="009E799C" w:rsidRDefault="009E799C" w:rsidP="009E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материалы для изготовления пособий</w:t>
      </w:r>
    </w:p>
    <w:p w:rsidR="009E799C" w:rsidRPr="00842006" w:rsidRDefault="009E799C" w:rsidP="009E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буклет для родителей</w:t>
      </w:r>
    </w:p>
    <w:p w:rsidR="001D2D4F" w:rsidRPr="00842006" w:rsidRDefault="001D2D4F" w:rsidP="001D2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sz w:val="28"/>
          <w:szCs w:val="28"/>
        </w:rPr>
        <w:t>Ход консультации:</w:t>
      </w:r>
    </w:p>
    <w:p w:rsidR="001D2D4F" w:rsidRPr="00842006" w:rsidRDefault="001D2D4F" w:rsidP="001D2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 xml:space="preserve">-  Здравствуйте, уважаемые родители! Сегодня мне хотелось бы поговорить о развитии речи наших детей </w:t>
      </w:r>
      <w:r w:rsidR="00A07591" w:rsidRPr="00842006">
        <w:rPr>
          <w:rFonts w:ascii="Times New Roman" w:eastAsia="Times New Roman" w:hAnsi="Times New Roman" w:cs="Times New Roman"/>
          <w:sz w:val="28"/>
          <w:szCs w:val="28"/>
        </w:rPr>
        <w:t>и помочь Вам развивать речь ребенка дома.</w:t>
      </w:r>
    </w:p>
    <w:p w:rsidR="00A07591" w:rsidRPr="00842006" w:rsidRDefault="00A07591" w:rsidP="00A07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D2D4F" w:rsidRPr="00842006" w:rsidRDefault="001D2D4F" w:rsidP="00A07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Возрастные особенности развития речи детей 3-4 лет:</w:t>
      </w:r>
    </w:p>
    <w:p w:rsidR="001D2D4F" w:rsidRPr="00842006" w:rsidRDefault="001D2D4F" w:rsidP="001D2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       </w:t>
      </w:r>
    </w:p>
    <w:p w:rsidR="001D2D4F" w:rsidRDefault="001D2D4F" w:rsidP="009E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          Развитие речи у детей младшего дошкольного возраста происходит особенно быстро: быстро, как ни в каком другом возрасте пополняется словарный запас, улучшается звуковое оформление слов, более развернутыми становятся фразы. Однако не все дети  имеют одинаковый уровень речевого развития: одни уже к трем годам чисто и правильно произносят слова, другие говорят все еще не достаточно отчетливо, неправильно произносят отдельные звуки. Таких детей большинство.</w:t>
      </w:r>
    </w:p>
    <w:p w:rsidR="001D2D4F" w:rsidRPr="00842006" w:rsidRDefault="001D2D4F" w:rsidP="001D2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sz w:val="28"/>
          <w:szCs w:val="28"/>
        </w:rPr>
        <w:t>   </w:t>
      </w:r>
    </w:p>
    <w:p w:rsidR="001D2D4F" w:rsidRPr="00842006" w:rsidRDefault="001D2D4F" w:rsidP="001D2D4F">
      <w:pPr>
        <w:numPr>
          <w:ilvl w:val="0"/>
          <w:numId w:val="5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Словарный запас:  </w:t>
      </w:r>
    </w:p>
    <w:p w:rsidR="001D2D4F" w:rsidRPr="00842006" w:rsidRDefault="001D2D4F" w:rsidP="001D2D4F">
      <w:pPr>
        <w:numPr>
          <w:ilvl w:val="0"/>
          <w:numId w:val="6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Дети свободно вступают в контакт не только с близкими, но и с посторонними людьми.</w:t>
      </w:r>
    </w:p>
    <w:p w:rsidR="009E799C" w:rsidRDefault="001D2D4F" w:rsidP="009E799C">
      <w:pPr>
        <w:numPr>
          <w:ilvl w:val="0"/>
          <w:numId w:val="6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Дети часто задают вопросы типа: «Что это? Как называется? Зачем? Куда? Откуда?»</w:t>
      </w:r>
    </w:p>
    <w:p w:rsidR="009E799C" w:rsidRDefault="009E799C" w:rsidP="009E799C">
      <w:pPr>
        <w:numPr>
          <w:ilvl w:val="0"/>
          <w:numId w:val="6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9E799C">
        <w:rPr>
          <w:rFonts w:ascii="Times New Roman" w:eastAsia="Times New Roman" w:hAnsi="Times New Roman" w:cs="Times New Roman"/>
          <w:sz w:val="28"/>
          <w:szCs w:val="28"/>
        </w:rPr>
        <w:t>Понимает двухступенчатую инструкцию типа: «Пойди на кухню и принеси кружку».</w:t>
      </w:r>
    </w:p>
    <w:p w:rsidR="009E799C" w:rsidRDefault="009E799C" w:rsidP="009E799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9E799C">
        <w:rPr>
          <w:rFonts w:ascii="Times New Roman" w:eastAsia="Times New Roman" w:hAnsi="Times New Roman" w:cs="Times New Roman"/>
          <w:sz w:val="28"/>
          <w:szCs w:val="28"/>
        </w:rPr>
        <w:t xml:space="preserve">Слушает длинные сказки и рассказы. </w:t>
      </w:r>
    </w:p>
    <w:p w:rsidR="009E799C" w:rsidRPr="009E799C" w:rsidRDefault="009E799C" w:rsidP="009E799C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Знает названия основных цветов (красный, синий, жёлтый, зелёный) – «Покажи красный мяч, покажи зелёную машинку».</w:t>
      </w:r>
    </w:p>
    <w:p w:rsidR="001D2D4F" w:rsidRPr="00842006" w:rsidRDefault="001D2D4F" w:rsidP="001D2D4F">
      <w:pPr>
        <w:numPr>
          <w:ilvl w:val="0"/>
          <w:numId w:val="6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В речи детей кроме существительных и глаголов всё чаще появляются и др. части речи –</w:t>
      </w:r>
    </w:p>
    <w:p w:rsidR="001D2D4F" w:rsidRPr="00842006" w:rsidRDefault="001D2D4F" w:rsidP="001D2D4F">
      <w:p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местоимения (Я, ТЫ, МНЕ)</w:t>
      </w:r>
    </w:p>
    <w:p w:rsidR="001D2D4F" w:rsidRPr="00842006" w:rsidRDefault="001D2D4F" w:rsidP="001D2D4F">
      <w:p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наречия (тепло, красиво…)</w:t>
      </w:r>
    </w:p>
    <w:p w:rsidR="001D2D4F" w:rsidRPr="00842006" w:rsidRDefault="001D2D4F" w:rsidP="001D2D4F">
      <w:p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числительные (один, два)</w:t>
      </w:r>
    </w:p>
    <w:p w:rsidR="001D2D4F" w:rsidRPr="00842006" w:rsidRDefault="001D2D4F" w:rsidP="001D2D4F">
      <w:p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прилагательные (холодный, горячий, хороший, плохой)</w:t>
      </w:r>
    </w:p>
    <w:p w:rsidR="001D2D4F" w:rsidRDefault="001D2D4F" w:rsidP="001D2D4F">
      <w:p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предлоги (В, НА, ЗА, ПОД, ИЗ)</w:t>
      </w:r>
    </w:p>
    <w:p w:rsidR="00DB3E5A" w:rsidRDefault="00DB3E5A" w:rsidP="001D2D4F">
      <w:p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sz w:val="28"/>
          <w:szCs w:val="28"/>
        </w:rPr>
      </w:pPr>
    </w:p>
    <w:p w:rsidR="00DB3E5A" w:rsidRPr="00842006" w:rsidRDefault="00DB3E5A" w:rsidP="001D2D4F">
      <w:p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sz w:val="28"/>
          <w:szCs w:val="28"/>
        </w:rPr>
      </w:pPr>
    </w:p>
    <w:p w:rsidR="001D2D4F" w:rsidRPr="00842006" w:rsidRDefault="001D2D4F" w:rsidP="001D2D4F">
      <w:pPr>
        <w:numPr>
          <w:ilvl w:val="0"/>
          <w:numId w:val="7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Грамматический строй:  </w:t>
      </w:r>
    </w:p>
    <w:p w:rsidR="001D2D4F" w:rsidRPr="00842006" w:rsidRDefault="001D2D4F" w:rsidP="001D2D4F">
      <w:pPr>
        <w:numPr>
          <w:ilvl w:val="0"/>
          <w:numId w:val="8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Ребёнок может составлять предложение из 4-х слов с предлогом («Мальчик сидит на стуле»).</w:t>
      </w:r>
    </w:p>
    <w:p w:rsidR="001D2D4F" w:rsidRPr="00842006" w:rsidRDefault="001D2D4F" w:rsidP="001D2D4F">
      <w:pPr>
        <w:numPr>
          <w:ilvl w:val="0"/>
          <w:numId w:val="8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Используется множественное число существительных и глаголов («Чашки стоят на столе»).</w:t>
      </w:r>
    </w:p>
    <w:p w:rsidR="001D2D4F" w:rsidRPr="00842006" w:rsidRDefault="001D2D4F" w:rsidP="001D2D4F">
      <w:pPr>
        <w:numPr>
          <w:ilvl w:val="0"/>
          <w:numId w:val="8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 xml:space="preserve">Допускают грамматические ошибки: не всегда правилен порядок слов в предложении («Я хочу </w:t>
      </w:r>
      <w:proofErr w:type="gramStart"/>
      <w:r w:rsidRPr="00842006">
        <w:rPr>
          <w:rFonts w:ascii="Times New Roman" w:eastAsia="Times New Roman" w:hAnsi="Times New Roman" w:cs="Times New Roman"/>
          <w:sz w:val="28"/>
          <w:szCs w:val="28"/>
        </w:rPr>
        <w:t>нет»=</w:t>
      </w:r>
      <w:proofErr w:type="gramEnd"/>
      <w:r w:rsidRPr="00842006">
        <w:rPr>
          <w:rFonts w:ascii="Times New Roman" w:eastAsia="Times New Roman" w:hAnsi="Times New Roman" w:cs="Times New Roman"/>
          <w:sz w:val="28"/>
          <w:szCs w:val="28"/>
        </w:rPr>
        <w:t xml:space="preserve"> «Я не хочу»), неправильно употребляют падежные окончания («У меня много </w:t>
      </w:r>
      <w:proofErr w:type="spellStart"/>
      <w:r w:rsidRPr="00842006">
        <w:rPr>
          <w:rFonts w:ascii="Times New Roman" w:eastAsia="Times New Roman" w:hAnsi="Times New Roman" w:cs="Times New Roman"/>
          <w:sz w:val="28"/>
          <w:szCs w:val="28"/>
        </w:rPr>
        <w:t>подругов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 xml:space="preserve">», «Мама моет </w:t>
      </w:r>
      <w:proofErr w:type="spellStart"/>
      <w:r w:rsidRPr="00842006">
        <w:rPr>
          <w:rFonts w:ascii="Times New Roman" w:eastAsia="Times New Roman" w:hAnsi="Times New Roman" w:cs="Times New Roman"/>
          <w:sz w:val="28"/>
          <w:szCs w:val="28"/>
        </w:rPr>
        <w:t>окны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1D2D4F" w:rsidRPr="00842006" w:rsidRDefault="001D2D4F" w:rsidP="001D2D4F">
      <w:pPr>
        <w:numPr>
          <w:ilvl w:val="0"/>
          <w:numId w:val="9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Звукопроизношение:   </w:t>
      </w:r>
    </w:p>
    <w:p w:rsidR="001D2D4F" w:rsidRPr="00842006" w:rsidRDefault="001D2D4F" w:rsidP="001D2D4F">
      <w:pPr>
        <w:numPr>
          <w:ilvl w:val="0"/>
          <w:numId w:val="10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Свистящ</w:t>
      </w:r>
      <w:r w:rsidR="00B23275">
        <w:rPr>
          <w:rFonts w:ascii="Times New Roman" w:eastAsia="Times New Roman" w:hAnsi="Times New Roman" w:cs="Times New Roman"/>
          <w:sz w:val="28"/>
          <w:szCs w:val="28"/>
        </w:rPr>
        <w:t xml:space="preserve">ие звуки – </w:t>
      </w:r>
      <w:proofErr w:type="gramStart"/>
      <w:r w:rsidR="00B23275">
        <w:rPr>
          <w:rFonts w:ascii="Times New Roman" w:eastAsia="Times New Roman" w:hAnsi="Times New Roman" w:cs="Times New Roman"/>
          <w:sz w:val="28"/>
          <w:szCs w:val="28"/>
        </w:rPr>
        <w:t>С,З</w:t>
      </w:r>
      <w:proofErr w:type="gramEnd"/>
      <w:r w:rsidR="00B23275">
        <w:rPr>
          <w:rFonts w:ascii="Times New Roman" w:eastAsia="Times New Roman" w:hAnsi="Times New Roman" w:cs="Times New Roman"/>
          <w:sz w:val="28"/>
          <w:szCs w:val="28"/>
        </w:rPr>
        <w:t xml:space="preserve"> – произносит правильно</w:t>
      </w:r>
      <w:r w:rsidR="00C56C43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 w:rsidRPr="00842006">
        <w:rPr>
          <w:rFonts w:ascii="Times New Roman" w:eastAsia="Times New Roman" w:hAnsi="Times New Roman" w:cs="Times New Roman"/>
          <w:sz w:val="28"/>
          <w:szCs w:val="28"/>
        </w:rPr>
        <w:t>Ц=Т</w:t>
      </w:r>
      <w:r w:rsidR="00C56C43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proofErr w:type="spellStart"/>
      <w:r w:rsidR="00C56C43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42006">
        <w:rPr>
          <w:rFonts w:ascii="Times New Roman" w:eastAsia="Times New Roman" w:hAnsi="Times New Roman" w:cs="Times New Roman"/>
          <w:sz w:val="28"/>
          <w:szCs w:val="28"/>
        </w:rPr>
        <w:t>тветок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>-цветок).</w:t>
      </w:r>
    </w:p>
    <w:p w:rsidR="001D2D4F" w:rsidRPr="00842006" w:rsidRDefault="001D2D4F" w:rsidP="001D2D4F">
      <w:pPr>
        <w:numPr>
          <w:ilvl w:val="0"/>
          <w:numId w:val="10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 xml:space="preserve">Шипящие звуки – </w:t>
      </w:r>
      <w:proofErr w:type="gramStart"/>
      <w:r w:rsidRPr="00842006">
        <w:rPr>
          <w:rFonts w:ascii="Times New Roman" w:eastAsia="Times New Roman" w:hAnsi="Times New Roman" w:cs="Times New Roman"/>
          <w:sz w:val="28"/>
          <w:szCs w:val="28"/>
        </w:rPr>
        <w:t>Ш,Ж</w:t>
      </w:r>
      <w:proofErr w:type="gramEnd"/>
      <w:r w:rsidRPr="00842006">
        <w:rPr>
          <w:rFonts w:ascii="Times New Roman" w:eastAsia="Times New Roman" w:hAnsi="Times New Roman" w:cs="Times New Roman"/>
          <w:sz w:val="28"/>
          <w:szCs w:val="28"/>
        </w:rPr>
        <w:t>,Щ – пропускаются(</w:t>
      </w:r>
      <w:proofErr w:type="spellStart"/>
      <w:r w:rsidRPr="00842006">
        <w:rPr>
          <w:rFonts w:ascii="Times New Roman" w:eastAsia="Times New Roman" w:hAnsi="Times New Roman" w:cs="Times New Roman"/>
          <w:sz w:val="28"/>
          <w:szCs w:val="28"/>
        </w:rPr>
        <w:t>апка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 xml:space="preserve">-шапка), заменяются: Ш=С,Ф(сапка, </w:t>
      </w:r>
      <w:proofErr w:type="spellStart"/>
      <w:r w:rsidRPr="00842006">
        <w:rPr>
          <w:rFonts w:ascii="Times New Roman" w:eastAsia="Times New Roman" w:hAnsi="Times New Roman" w:cs="Times New Roman"/>
          <w:sz w:val="28"/>
          <w:szCs w:val="28"/>
        </w:rPr>
        <w:t>фапка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>-шапка), Ж=З,В(</w:t>
      </w:r>
      <w:proofErr w:type="spellStart"/>
      <w:r w:rsidRPr="00842006">
        <w:rPr>
          <w:rFonts w:ascii="Times New Roman" w:eastAsia="Times New Roman" w:hAnsi="Times New Roman" w:cs="Times New Roman"/>
          <w:sz w:val="28"/>
          <w:szCs w:val="28"/>
        </w:rPr>
        <w:t>зук,вук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>-жук), Ч=Ц,ТЬ(</w:t>
      </w:r>
      <w:proofErr w:type="spellStart"/>
      <w:r w:rsidRPr="00842006">
        <w:rPr>
          <w:rFonts w:ascii="Times New Roman" w:eastAsia="Times New Roman" w:hAnsi="Times New Roman" w:cs="Times New Roman"/>
          <w:sz w:val="28"/>
          <w:szCs w:val="28"/>
        </w:rPr>
        <w:t>оцки,отьки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>-очки), Щ=СЬ,ТЬ(</w:t>
      </w:r>
      <w:proofErr w:type="spellStart"/>
      <w:r w:rsidRPr="00842006">
        <w:rPr>
          <w:rFonts w:ascii="Times New Roman" w:eastAsia="Times New Roman" w:hAnsi="Times New Roman" w:cs="Times New Roman"/>
          <w:sz w:val="28"/>
          <w:szCs w:val="28"/>
        </w:rPr>
        <w:t>сётка,тётка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>-щётка)</w:t>
      </w:r>
    </w:p>
    <w:p w:rsidR="001D2D4F" w:rsidRPr="00842006" w:rsidRDefault="001D2D4F" w:rsidP="001D2D4F">
      <w:pPr>
        <w:numPr>
          <w:ilvl w:val="0"/>
          <w:numId w:val="10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 xml:space="preserve">Звуки Л и Р </w:t>
      </w:r>
      <w:proofErr w:type="gramStart"/>
      <w:r w:rsidRPr="00842006">
        <w:rPr>
          <w:rFonts w:ascii="Times New Roman" w:eastAsia="Times New Roman" w:hAnsi="Times New Roman" w:cs="Times New Roman"/>
          <w:sz w:val="28"/>
          <w:szCs w:val="28"/>
        </w:rPr>
        <w:t>пропускаются(</w:t>
      </w:r>
      <w:proofErr w:type="spellStart"/>
      <w:proofErr w:type="gramEnd"/>
      <w:r w:rsidRPr="00842006">
        <w:rPr>
          <w:rFonts w:ascii="Times New Roman" w:eastAsia="Times New Roman" w:hAnsi="Times New Roman" w:cs="Times New Roman"/>
          <w:sz w:val="28"/>
          <w:szCs w:val="28"/>
        </w:rPr>
        <w:t>ампа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 xml:space="preserve">-лампа, </w:t>
      </w:r>
      <w:proofErr w:type="spellStart"/>
      <w:r w:rsidRPr="00842006">
        <w:rPr>
          <w:rFonts w:ascii="Times New Roman" w:eastAsia="Times New Roman" w:hAnsi="Times New Roman" w:cs="Times New Roman"/>
          <w:sz w:val="28"/>
          <w:szCs w:val="28"/>
        </w:rPr>
        <w:t>ука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>-рука), заменяются на ЛЬ(люка-рука),</w:t>
      </w:r>
      <w:r w:rsidR="00C56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006">
        <w:rPr>
          <w:rFonts w:ascii="Times New Roman" w:eastAsia="Times New Roman" w:hAnsi="Times New Roman" w:cs="Times New Roman"/>
          <w:sz w:val="28"/>
          <w:szCs w:val="28"/>
        </w:rPr>
        <w:t>на Й(</w:t>
      </w:r>
      <w:proofErr w:type="spellStart"/>
      <w:r w:rsidRPr="00842006">
        <w:rPr>
          <w:rFonts w:ascii="Times New Roman" w:eastAsia="Times New Roman" w:hAnsi="Times New Roman" w:cs="Times New Roman"/>
          <w:sz w:val="28"/>
          <w:szCs w:val="28"/>
        </w:rPr>
        <w:t>юка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>-рука)</w:t>
      </w:r>
    </w:p>
    <w:p w:rsidR="001D2D4F" w:rsidRDefault="001D2D4F" w:rsidP="001D2D4F">
      <w:pPr>
        <w:numPr>
          <w:ilvl w:val="0"/>
          <w:numId w:val="10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В словах из 4-5 слогов пропускают слоги, звуки, переставляют их (</w:t>
      </w:r>
      <w:proofErr w:type="spellStart"/>
      <w:r w:rsidRPr="00842006">
        <w:rPr>
          <w:rFonts w:ascii="Times New Roman" w:eastAsia="Times New Roman" w:hAnsi="Times New Roman" w:cs="Times New Roman"/>
          <w:sz w:val="28"/>
          <w:szCs w:val="28"/>
        </w:rPr>
        <w:t>тематура</w:t>
      </w:r>
      <w:proofErr w:type="spellEnd"/>
      <w:r w:rsidRPr="00842006">
        <w:rPr>
          <w:rFonts w:ascii="Times New Roman" w:eastAsia="Times New Roman" w:hAnsi="Times New Roman" w:cs="Times New Roman"/>
          <w:sz w:val="28"/>
          <w:szCs w:val="28"/>
        </w:rPr>
        <w:t>=температура)</w:t>
      </w:r>
    </w:p>
    <w:p w:rsidR="001D2D4F" w:rsidRPr="00842006" w:rsidRDefault="001D2D4F" w:rsidP="001D2D4F">
      <w:pPr>
        <w:numPr>
          <w:ilvl w:val="0"/>
          <w:numId w:val="11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sz w:val="28"/>
          <w:szCs w:val="28"/>
        </w:rPr>
        <w:t>Мелкая моторика:    </w:t>
      </w:r>
    </w:p>
    <w:p w:rsidR="000B59C0" w:rsidRPr="00842006" w:rsidRDefault="000B59C0" w:rsidP="000B59C0">
      <w:pPr>
        <w:numPr>
          <w:ilvl w:val="0"/>
          <w:numId w:val="12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Собирает и строит постройки из кубиков</w:t>
      </w:r>
    </w:p>
    <w:p w:rsidR="001D2D4F" w:rsidRPr="00842006" w:rsidRDefault="001D2D4F" w:rsidP="00975989">
      <w:pPr>
        <w:numPr>
          <w:ilvl w:val="0"/>
          <w:numId w:val="12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Держит карандаш пальчиками</w:t>
      </w:r>
    </w:p>
    <w:p w:rsidR="001D2D4F" w:rsidRPr="00842006" w:rsidRDefault="001D2D4F" w:rsidP="001D2D4F">
      <w:pPr>
        <w:numPr>
          <w:ilvl w:val="0"/>
          <w:numId w:val="12"/>
        </w:numPr>
        <w:shd w:val="clear" w:color="auto" w:fill="FFFFFF"/>
        <w:spacing w:after="0" w:line="240" w:lineRule="auto"/>
        <w:ind w:left="1516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Обводит по контурам</w:t>
      </w:r>
    </w:p>
    <w:p w:rsidR="001D2D4F" w:rsidRPr="00842006" w:rsidRDefault="001D2D4F" w:rsidP="00975989">
      <w:pPr>
        <w:shd w:val="clear" w:color="auto" w:fill="FFFFFF"/>
        <w:spacing w:after="0" w:line="240" w:lineRule="auto"/>
        <w:ind w:left="1156"/>
        <w:rPr>
          <w:rFonts w:ascii="Times New Roman" w:eastAsia="Times New Roman" w:hAnsi="Times New Roman" w:cs="Times New Roman"/>
          <w:sz w:val="28"/>
          <w:szCs w:val="28"/>
        </w:rPr>
      </w:pPr>
    </w:p>
    <w:p w:rsidR="001D2D4F" w:rsidRPr="00842006" w:rsidRDefault="000B59C0" w:rsidP="0084200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</w:t>
      </w:r>
      <w:r w:rsidR="001D2D4F" w:rsidRPr="008420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есколько советов:</w:t>
      </w:r>
    </w:p>
    <w:p w:rsidR="001D2D4F" w:rsidRDefault="001D2D4F" w:rsidP="001D2D4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Говорите с ребёнком неторопливо, короткими фразами; пользуйтесь правильным русским языком, не переходите на «детский язык», т.к. это нередко тормозит  развитие речи ребёнка. Взрослые должны предъявлять ребёнку образец правильной речи;</w:t>
      </w:r>
    </w:p>
    <w:p w:rsidR="00047A36" w:rsidRPr="00047A36" w:rsidRDefault="00047A36" w:rsidP="00047A3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Во время общения приучайте ребёнка смотреть прямо на говорящего, тогда он легче перенимает правильную артикуляцию звуков;</w:t>
      </w:r>
    </w:p>
    <w:p w:rsidR="001D2D4F" w:rsidRPr="00842006" w:rsidRDefault="001D2D4F" w:rsidP="001D2D4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Каждый день читайте ребёнку стихи и сказки по возрасту, рассматривайте картинки в книгах, задавайте вопросы о прочитанном;</w:t>
      </w:r>
    </w:p>
    <w:p w:rsidR="001D2D4F" w:rsidRPr="00842006" w:rsidRDefault="001D2D4F" w:rsidP="001D2D4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Поощряйте любопытство, стремление задавать вопросы;</w:t>
      </w:r>
    </w:p>
    <w:p w:rsidR="001D2D4F" w:rsidRPr="00842006" w:rsidRDefault="001D2D4F" w:rsidP="001D2D4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Обязательно поправляйте речевые ошибки, допущенные ребёнком (согласование слов в предложении, употребление предлогов…)</w:t>
      </w:r>
    </w:p>
    <w:p w:rsidR="001D2D4F" w:rsidRPr="00842006" w:rsidRDefault="001D2D4F" w:rsidP="001D2D4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Называйте  всё, что видит или делает ребёнок;</w:t>
      </w:r>
    </w:p>
    <w:p w:rsidR="00047A36" w:rsidRDefault="001D2D4F" w:rsidP="000B59C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ОЧЕНЬ часто дети, которые плохо говорят для своего возраста, еще и плохо едят. Как</w:t>
      </w:r>
      <w:r w:rsidR="00975989" w:rsidRPr="00842006">
        <w:rPr>
          <w:rFonts w:ascii="Times New Roman" w:eastAsia="Times New Roman" w:hAnsi="Times New Roman" w:cs="Times New Roman"/>
          <w:sz w:val="28"/>
          <w:szCs w:val="28"/>
        </w:rPr>
        <w:t xml:space="preserve"> правило, для них проблема прожевать твердую пищу,  мясо</w:t>
      </w:r>
      <w:r w:rsidRPr="00842006">
        <w:rPr>
          <w:rFonts w:ascii="Times New Roman" w:eastAsia="Times New Roman" w:hAnsi="Times New Roman" w:cs="Times New Roman"/>
          <w:sz w:val="28"/>
          <w:szCs w:val="28"/>
        </w:rPr>
        <w:t>. Вызвано это слабостью челюстных мышц, а она, в свою очередь, задерживает развитие движений артикуляционного аппарата. Поэтому обязательно заст</w:t>
      </w:r>
      <w:r w:rsidR="00975989" w:rsidRPr="00842006">
        <w:rPr>
          <w:rFonts w:ascii="Times New Roman" w:eastAsia="Times New Roman" w:hAnsi="Times New Roman" w:cs="Times New Roman"/>
          <w:sz w:val="28"/>
          <w:szCs w:val="28"/>
        </w:rPr>
        <w:t xml:space="preserve">авляйте ребенка жевать </w:t>
      </w:r>
      <w:r w:rsidRPr="00842006">
        <w:rPr>
          <w:rFonts w:ascii="Times New Roman" w:eastAsia="Times New Roman" w:hAnsi="Times New Roman" w:cs="Times New Roman"/>
          <w:sz w:val="28"/>
          <w:szCs w:val="28"/>
        </w:rPr>
        <w:t>целые овощи и фрукты, хлеб с к</w:t>
      </w:r>
      <w:r w:rsidR="00047A36">
        <w:rPr>
          <w:rFonts w:ascii="Times New Roman" w:eastAsia="Times New Roman" w:hAnsi="Times New Roman" w:cs="Times New Roman"/>
          <w:sz w:val="28"/>
          <w:szCs w:val="28"/>
        </w:rPr>
        <w:t>орочками и кусковое мясо. </w:t>
      </w:r>
    </w:p>
    <w:p w:rsidR="00D443B7" w:rsidRPr="00842006" w:rsidRDefault="001D2D4F" w:rsidP="000B59C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Не забывайте развивать и мелкую моторику - то есть малыш как можно больше должен работать своими непослушными пальчиками. Как бы ни казалось вам это утомительным, пусть малыш сам застеги</w:t>
      </w:r>
      <w:r w:rsidR="00094A48" w:rsidRPr="00842006">
        <w:rPr>
          <w:rFonts w:ascii="Times New Roman" w:eastAsia="Times New Roman" w:hAnsi="Times New Roman" w:cs="Times New Roman"/>
          <w:sz w:val="28"/>
          <w:szCs w:val="28"/>
        </w:rPr>
        <w:t xml:space="preserve">вает пуговицы, </w:t>
      </w:r>
      <w:r w:rsidRPr="00842006">
        <w:rPr>
          <w:rFonts w:ascii="Times New Roman" w:eastAsia="Times New Roman" w:hAnsi="Times New Roman" w:cs="Times New Roman"/>
          <w:sz w:val="28"/>
          <w:szCs w:val="28"/>
        </w:rPr>
        <w:t xml:space="preserve">засучивает рукава. Причем начинать тренироваться ребенку лучше не на своей </w:t>
      </w:r>
      <w:r w:rsidRPr="00842006">
        <w:rPr>
          <w:rFonts w:ascii="Times New Roman" w:eastAsia="Times New Roman" w:hAnsi="Times New Roman" w:cs="Times New Roman"/>
          <w:sz w:val="28"/>
          <w:szCs w:val="28"/>
        </w:rPr>
        <w:lastRenderedPageBreak/>
        <w:t>одежде, а сперва "помогать" одеться куклам и даже родителям. </w:t>
      </w:r>
      <w:r w:rsidRPr="00842006">
        <w:rPr>
          <w:rFonts w:ascii="Times New Roman" w:eastAsia="Times New Roman" w:hAnsi="Times New Roman" w:cs="Times New Roman"/>
          <w:sz w:val="28"/>
          <w:szCs w:val="28"/>
        </w:rPr>
        <w:br/>
        <w:t>По мере того, как детские пальчики будут становиться проворнее, его язык будет все понятнее не только маме, но и окружающим.</w:t>
      </w:r>
    </w:p>
    <w:p w:rsidR="00866171" w:rsidRPr="00842006" w:rsidRDefault="00866171">
      <w:pPr>
        <w:rPr>
          <w:rFonts w:ascii="Times New Roman" w:hAnsi="Times New Roman" w:cs="Times New Roman"/>
          <w:sz w:val="28"/>
          <w:szCs w:val="28"/>
        </w:rPr>
      </w:pPr>
    </w:p>
    <w:p w:rsidR="00866171" w:rsidRPr="00842006" w:rsidRDefault="00866171" w:rsidP="008661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>Как показывает практика, с каждым годом число неговорящих детей возрастает. Причины этого явления неоднозначны: нарушения ЦНС, ММД (минимальная мозговая дисфункция), различные внутриутробные инфекции, гипоксия плода, хронические заболевания матери и натальные осложнения, которые возникают в процессе родов, целый ряд причин в постнатальный период, т.е.  от рождения до года.</w:t>
      </w:r>
    </w:p>
    <w:p w:rsidR="00866171" w:rsidRPr="00842006" w:rsidRDefault="00866171" w:rsidP="008661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 xml:space="preserve">Чем больше срок патологической речи, тем больше сил и времени потребуется  для коррекции. Ни в коем случае не ждите 5 лет. Главное – не  откладывайте  визит к неврологу, </w:t>
      </w:r>
      <w:proofErr w:type="spellStart"/>
      <w:r w:rsidRPr="00842006">
        <w:rPr>
          <w:rFonts w:ascii="Times New Roman" w:hAnsi="Times New Roman" w:cs="Times New Roman"/>
          <w:sz w:val="28"/>
          <w:szCs w:val="28"/>
        </w:rPr>
        <w:t>ортодонту</w:t>
      </w:r>
      <w:proofErr w:type="spellEnd"/>
      <w:r w:rsidRPr="00842006">
        <w:rPr>
          <w:rFonts w:ascii="Times New Roman" w:hAnsi="Times New Roman" w:cs="Times New Roman"/>
          <w:sz w:val="28"/>
          <w:szCs w:val="28"/>
        </w:rPr>
        <w:t>,  логопеду.</w:t>
      </w:r>
    </w:p>
    <w:p w:rsidR="00866171" w:rsidRDefault="008661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>Для чистого звукопроизношения нужны сильные, подвижные органы речи: язык, губы, мягкое нёбо. Все речевые органы состоят из мышц. Если можно тренировать мышцы рук, ног, спины и т.д., значит, можно упражнять и мышцы языка и губ. Для этого существует специальная артикуляционная гимнастика. Даже если ваш ребенок не говорит, она поможет укрепить мышцы органов речи и подготовит базу</w:t>
      </w:r>
      <w:r w:rsidR="00842006">
        <w:rPr>
          <w:rFonts w:ascii="Times New Roman" w:hAnsi="Times New Roman" w:cs="Times New Roman"/>
          <w:sz w:val="28"/>
          <w:szCs w:val="28"/>
        </w:rPr>
        <w:t xml:space="preserve"> для чистого звукопроизношения.</w:t>
      </w:r>
    </w:p>
    <w:p w:rsidR="00047A36" w:rsidRPr="00842006" w:rsidRDefault="00047A36" w:rsidP="00047A36">
      <w:pPr>
        <w:pStyle w:val="a5"/>
        <w:spacing w:before="0" w:beforeAutospacing="0" w:after="15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Систематичнск</w:t>
      </w:r>
      <w:r w:rsidRPr="00842006">
        <w:rPr>
          <w:sz w:val="28"/>
          <w:szCs w:val="28"/>
        </w:rPr>
        <w:t>ое</w:t>
      </w:r>
      <w:proofErr w:type="spellEnd"/>
      <w:r w:rsidRPr="00842006">
        <w:rPr>
          <w:sz w:val="28"/>
          <w:szCs w:val="28"/>
        </w:rPr>
        <w:t xml:space="preserve"> выполнение арт</w:t>
      </w:r>
      <w:r>
        <w:rPr>
          <w:sz w:val="28"/>
          <w:szCs w:val="28"/>
        </w:rPr>
        <w:t>икуляционных упражнений позволи</w:t>
      </w:r>
      <w:r w:rsidRPr="00842006">
        <w:rPr>
          <w:sz w:val="28"/>
          <w:szCs w:val="28"/>
        </w:rPr>
        <w:t>т:</w:t>
      </w:r>
    </w:p>
    <w:p w:rsidR="00047A36" w:rsidRPr="00842006" w:rsidRDefault="00047A36" w:rsidP="00047A36">
      <w:pPr>
        <w:pStyle w:val="a5"/>
        <w:numPr>
          <w:ilvl w:val="0"/>
          <w:numId w:val="25"/>
        </w:numPr>
        <w:spacing w:before="0" w:beforeAutospacing="0" w:after="150" w:afterAutospacing="0"/>
        <w:ind w:left="0"/>
        <w:rPr>
          <w:sz w:val="28"/>
          <w:szCs w:val="28"/>
        </w:rPr>
      </w:pPr>
      <w:r w:rsidRPr="00842006">
        <w:rPr>
          <w:sz w:val="28"/>
          <w:szCs w:val="28"/>
        </w:rPr>
        <w:t>Подготовить артикуляционный аппарат к самостоят</w:t>
      </w:r>
      <w:r>
        <w:rPr>
          <w:sz w:val="28"/>
          <w:szCs w:val="28"/>
        </w:rPr>
        <w:t>ельному становлению</w:t>
      </w:r>
      <w:r w:rsidRPr="00842006">
        <w:rPr>
          <w:sz w:val="28"/>
          <w:szCs w:val="28"/>
        </w:rPr>
        <w:t xml:space="preserve"> звуков (т.е., чем раньше родители с ребенком начинают заниматься артикуляционной гимнастикой, тем быстрее у ребенка появляются звуки родного языка, даже таких трудных </w:t>
      </w:r>
      <w:proofErr w:type="gramStart"/>
      <w:r w:rsidRPr="0084200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842006">
        <w:rPr>
          <w:sz w:val="28"/>
          <w:szCs w:val="28"/>
        </w:rPr>
        <w:t xml:space="preserve"> Р</w:t>
      </w:r>
      <w:proofErr w:type="gramEnd"/>
      <w:r w:rsidRPr="00842006">
        <w:rPr>
          <w:sz w:val="28"/>
          <w:szCs w:val="28"/>
        </w:rPr>
        <w:t>, Л).</w:t>
      </w:r>
    </w:p>
    <w:p w:rsidR="00047A36" w:rsidRPr="00842006" w:rsidRDefault="00047A36" w:rsidP="00047A36">
      <w:pPr>
        <w:pStyle w:val="a5"/>
        <w:numPr>
          <w:ilvl w:val="0"/>
          <w:numId w:val="25"/>
        </w:numPr>
        <w:spacing w:before="0" w:beforeAutospacing="0" w:after="150" w:afterAutospacing="0"/>
        <w:ind w:left="0"/>
        <w:rPr>
          <w:sz w:val="28"/>
          <w:szCs w:val="28"/>
        </w:rPr>
      </w:pPr>
      <w:r w:rsidRPr="00842006">
        <w:rPr>
          <w:sz w:val="28"/>
          <w:szCs w:val="28"/>
        </w:rPr>
        <w:t>Артикуляционные упражнения помогают детям со сложными речевыми нарушениями быстрее преодолеть речевые дефекты.</w:t>
      </w:r>
    </w:p>
    <w:p w:rsidR="00047A36" w:rsidRPr="00DB3E5A" w:rsidRDefault="00047A36" w:rsidP="00DB3E5A">
      <w:pPr>
        <w:pStyle w:val="a5"/>
        <w:numPr>
          <w:ilvl w:val="0"/>
          <w:numId w:val="25"/>
        </w:numPr>
        <w:spacing w:before="0" w:beforeAutospacing="0" w:after="150" w:afterAutospacing="0"/>
        <w:ind w:left="0"/>
        <w:rPr>
          <w:sz w:val="28"/>
          <w:szCs w:val="28"/>
        </w:rPr>
      </w:pPr>
      <w:r w:rsidRPr="00842006">
        <w:rPr>
          <w:sz w:val="28"/>
          <w:szCs w:val="28"/>
        </w:rPr>
        <w:t>Артикуляционная гимнастика очень полезна детям, про которых говорят «каша во рту» (т.е. у таких детей снижен тонус мышц щек, губ и языка).</w:t>
      </w:r>
    </w:p>
    <w:p w:rsidR="00E8587C" w:rsidRPr="00842006" w:rsidRDefault="00E8587C" w:rsidP="00E8587C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420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Развитие артикуляционной моторики</w:t>
      </w:r>
    </w:p>
    <w:p w:rsidR="00047A36" w:rsidRPr="00047A36" w:rsidRDefault="00047A36" w:rsidP="0004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7A3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Упражнения для щёк</w:t>
      </w:r>
    </w:p>
    <w:p w:rsidR="00047A36" w:rsidRPr="00842006" w:rsidRDefault="00047A36" w:rsidP="0004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растирать, похлопывать и покусывать щеки;</w:t>
      </w:r>
    </w:p>
    <w:p w:rsidR="00047A36" w:rsidRPr="00842006" w:rsidRDefault="00047A36" w:rsidP="0004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надувать щёки (сначала обе сразу, потом поочередно);</w:t>
      </w:r>
    </w:p>
    <w:p w:rsidR="00047A36" w:rsidRPr="00842006" w:rsidRDefault="00047A36" w:rsidP="0004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втянуть щёки и удерживать их в этом положении;</w:t>
      </w:r>
    </w:p>
    <w:p w:rsidR="00047A36" w:rsidRPr="00842006" w:rsidRDefault="00047A36" w:rsidP="0004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закрыть рот, надуть обе щеки и бить по ним кулаком или ладонью, с силой шумом выпуская воздух.</w:t>
      </w:r>
    </w:p>
    <w:p w:rsidR="00047A36" w:rsidRDefault="00047A36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8587C" w:rsidRPr="00047A3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7A3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Статические упражнения для губ</w:t>
      </w:r>
    </w:p>
    <w:p w:rsidR="00E8587C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вытянуть губы вперед трубочкой;</w:t>
      </w:r>
    </w:p>
    <w:p w:rsidR="00E8587C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lastRenderedPageBreak/>
        <w:t>- улыбнуться так, чтобы не были видны зубы;</w:t>
      </w:r>
    </w:p>
    <w:p w:rsidR="00E8587C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естественно улыбнуться с сомкнутыми зубами;</w:t>
      </w:r>
    </w:p>
    <w:p w:rsidR="00E8587C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сомкнуть зубы, округлить губы и вытянуть их вперёд;</w:t>
      </w:r>
    </w:p>
    <w:p w:rsidR="00E8587C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чередовать предыдущие упражнения: первое со вторым, третье с четвёртым;</w:t>
      </w:r>
    </w:p>
    <w:p w:rsidR="00E8587C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сомкнуть зубы, приподнять верхнюю губу и обнажить верхние резцы.</w:t>
      </w:r>
    </w:p>
    <w:p w:rsidR="00E8587C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8587C" w:rsidRPr="00047A3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47A3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Динамические упражнения для губ</w:t>
      </w:r>
      <w:r w:rsidR="000B59C0" w:rsidRPr="00047A3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и языка</w:t>
      </w:r>
    </w:p>
    <w:p w:rsidR="00E8587C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вытянуть губы вперед трубочкой, затем растянуть их в улыбку;</w:t>
      </w:r>
    </w:p>
    <w:p w:rsidR="00E8587C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поочередно почёсывать и покусывать зубами сначала верхнюю, потом нижнюю губу;</w:t>
      </w:r>
    </w:p>
    <w:p w:rsidR="00E8587C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вытянуть губы вперёд трубочкой, после чего двигать ими в различных направлениях, вращать по кругу;</w:t>
      </w:r>
    </w:p>
    <w:p w:rsidR="00E8587C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сильно втянуть щёки, после чего резко открыть рот с чмокающим звуком;</w:t>
      </w:r>
    </w:p>
    <w:p w:rsidR="000B59C0" w:rsidRPr="00842006" w:rsidRDefault="00E8587C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широко открыть рот и втянуть губы внутрь рта, плотно прижав к зубам</w:t>
      </w:r>
      <w:r w:rsidR="000B59C0" w:rsidRPr="00842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59C0" w:rsidRPr="00842006" w:rsidRDefault="000B59C0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качели</w:t>
      </w:r>
    </w:p>
    <w:p w:rsidR="000B59C0" w:rsidRPr="00842006" w:rsidRDefault="000B59C0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чистим зубки</w:t>
      </w:r>
    </w:p>
    <w:p w:rsidR="000B59C0" w:rsidRPr="00842006" w:rsidRDefault="000B59C0" w:rsidP="00E8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варенье</w:t>
      </w:r>
    </w:p>
    <w:p w:rsidR="00264522" w:rsidRDefault="000B59C0" w:rsidP="00A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- лошадка</w:t>
      </w:r>
    </w:p>
    <w:p w:rsidR="00A02827" w:rsidRPr="00A02827" w:rsidRDefault="00A02827" w:rsidP="00A02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171" w:rsidRPr="00842006" w:rsidRDefault="00866171" w:rsidP="008661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>Обучение артикуляции звуков – очень сложная задача.  Несмотря на то, что в произнесении звуков ребенок начинает упражняться с полуторамесячного возраста, ему требуется почти 5 лет для овладения этим искусством.</w:t>
      </w:r>
    </w:p>
    <w:p w:rsidR="00866171" w:rsidRPr="00842006" w:rsidRDefault="00866171" w:rsidP="00866171">
      <w:pPr>
        <w:pStyle w:val="a5"/>
        <w:spacing w:before="0" w:beforeAutospacing="0" w:after="150" w:afterAutospacing="0"/>
        <w:rPr>
          <w:sz w:val="28"/>
          <w:szCs w:val="28"/>
        </w:rPr>
      </w:pPr>
      <w:r w:rsidRPr="00842006">
        <w:rPr>
          <w:sz w:val="28"/>
          <w:szCs w:val="28"/>
        </w:rPr>
        <w:t>Как правильно проводить артикуляционную гимнастику дома?</w:t>
      </w:r>
    </w:p>
    <w:p w:rsidR="00866171" w:rsidRPr="00842006" w:rsidRDefault="00866171" w:rsidP="00866171">
      <w:pPr>
        <w:pStyle w:val="a5"/>
        <w:spacing w:before="0" w:beforeAutospacing="0" w:after="150" w:afterAutospacing="0"/>
        <w:jc w:val="center"/>
        <w:rPr>
          <w:sz w:val="28"/>
          <w:szCs w:val="28"/>
        </w:rPr>
      </w:pPr>
      <w:r w:rsidRPr="00842006">
        <w:rPr>
          <w:b/>
          <w:bCs/>
          <w:sz w:val="28"/>
          <w:szCs w:val="28"/>
          <w:u w:val="single"/>
        </w:rPr>
        <w:t xml:space="preserve">Организация проведения артикуляционной гимнастики </w:t>
      </w:r>
      <w:proofErr w:type="gramStart"/>
      <w:r w:rsidRPr="00842006">
        <w:rPr>
          <w:b/>
          <w:bCs/>
          <w:sz w:val="28"/>
          <w:szCs w:val="28"/>
          <w:u w:val="single"/>
        </w:rPr>
        <w:t>дома</w:t>
      </w:r>
      <w:r w:rsidRPr="00842006">
        <w:rPr>
          <w:sz w:val="28"/>
          <w:szCs w:val="28"/>
          <w:u w:val="single"/>
        </w:rPr>
        <w:t> :</w:t>
      </w:r>
      <w:proofErr w:type="gramEnd"/>
    </w:p>
    <w:p w:rsidR="00866171" w:rsidRPr="00842006" w:rsidRDefault="00A02827" w:rsidP="00866171">
      <w:pPr>
        <w:pStyle w:val="a5"/>
        <w:numPr>
          <w:ilvl w:val="0"/>
          <w:numId w:val="26"/>
        </w:numPr>
        <w:spacing w:before="0" w:beforeAutospacing="0" w:after="15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Заниматься следует ежедневно 5</w:t>
      </w:r>
      <w:r w:rsidR="00866171" w:rsidRPr="00842006">
        <w:rPr>
          <w:sz w:val="28"/>
          <w:szCs w:val="28"/>
        </w:rPr>
        <w:t xml:space="preserve"> – 10 минут.</w:t>
      </w:r>
    </w:p>
    <w:p w:rsidR="00866171" w:rsidRPr="00842006" w:rsidRDefault="00866171" w:rsidP="00866171">
      <w:pPr>
        <w:pStyle w:val="a5"/>
        <w:numPr>
          <w:ilvl w:val="0"/>
          <w:numId w:val="26"/>
        </w:numPr>
        <w:spacing w:before="0" w:beforeAutospacing="0" w:after="150" w:afterAutospacing="0"/>
        <w:ind w:left="0"/>
        <w:rPr>
          <w:sz w:val="28"/>
          <w:szCs w:val="28"/>
        </w:rPr>
      </w:pPr>
      <w:r w:rsidRPr="00842006">
        <w:rPr>
          <w:sz w:val="28"/>
          <w:szCs w:val="28"/>
        </w:rPr>
        <w:t>Все упражнения проводятся перед зеркалом (лучший вариант – большое зеркало, где ребенок видит себя и взрослого, но можно и маленькое зеркальце).</w:t>
      </w:r>
    </w:p>
    <w:p w:rsidR="00866171" w:rsidRPr="00842006" w:rsidRDefault="00866171" w:rsidP="00866171">
      <w:pPr>
        <w:pStyle w:val="a5"/>
        <w:numPr>
          <w:ilvl w:val="0"/>
          <w:numId w:val="26"/>
        </w:numPr>
        <w:spacing w:before="0" w:beforeAutospacing="0" w:after="150" w:afterAutospacing="0"/>
        <w:ind w:left="0"/>
        <w:rPr>
          <w:sz w:val="28"/>
          <w:szCs w:val="28"/>
        </w:rPr>
      </w:pPr>
      <w:r w:rsidRPr="00842006">
        <w:rPr>
          <w:sz w:val="28"/>
          <w:szCs w:val="28"/>
        </w:rPr>
        <w:t>Все упражнения проводятся в виде игры. Запрещено принуждать ребенка заставлять заниматься. Необходимо заинтересовать: «Давай поиграем с язычком…»</w:t>
      </w:r>
    </w:p>
    <w:p w:rsidR="00866171" w:rsidRPr="00842006" w:rsidRDefault="00866171" w:rsidP="00866171">
      <w:pPr>
        <w:pStyle w:val="a5"/>
        <w:numPr>
          <w:ilvl w:val="0"/>
          <w:numId w:val="26"/>
        </w:numPr>
        <w:spacing w:before="0" w:beforeAutospacing="0" w:after="150" w:afterAutospacing="0"/>
        <w:ind w:left="0"/>
        <w:rPr>
          <w:sz w:val="28"/>
          <w:szCs w:val="28"/>
        </w:rPr>
      </w:pPr>
      <w:r w:rsidRPr="00842006">
        <w:rPr>
          <w:sz w:val="28"/>
          <w:szCs w:val="28"/>
        </w:rPr>
        <w:t>Сначала упражнение проводится медленно, не спеша, 4 – 5 упражнений в день, затем каждый день прибавляем по одному новому упражнению.</w:t>
      </w:r>
    </w:p>
    <w:p w:rsidR="00866171" w:rsidRPr="00842006" w:rsidRDefault="00866171" w:rsidP="008661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>Если язык у ребенка дрожит, слишком напряжен, отклоняется в сторону, ребенок не может удержать позу даже короткое время, обязательно обратитесь к логопеду.</w:t>
      </w:r>
    </w:p>
    <w:p w:rsidR="00866171" w:rsidRPr="00842006" w:rsidRDefault="00866171" w:rsidP="008661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>Хотела бы порекомендовать книги и методические пособия по выполнению артикуляционной гимнастики:</w:t>
      </w:r>
    </w:p>
    <w:p w:rsidR="00866171" w:rsidRPr="00842006" w:rsidRDefault="00866171" w:rsidP="008661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842006">
        <w:rPr>
          <w:rFonts w:ascii="Times New Roman" w:hAnsi="Times New Roman" w:cs="Times New Roman"/>
          <w:sz w:val="28"/>
          <w:szCs w:val="28"/>
        </w:rPr>
        <w:t>Пожиленко</w:t>
      </w:r>
      <w:proofErr w:type="spellEnd"/>
      <w:r w:rsidRPr="00842006">
        <w:rPr>
          <w:rFonts w:ascii="Times New Roman" w:hAnsi="Times New Roman" w:cs="Times New Roman"/>
          <w:sz w:val="28"/>
          <w:szCs w:val="28"/>
        </w:rPr>
        <w:t xml:space="preserve"> «Артикуляционная гимнастика»</w:t>
      </w:r>
    </w:p>
    <w:p w:rsidR="00866171" w:rsidRPr="00842006" w:rsidRDefault="00866171" w:rsidP="008661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>Т. Куликовская «Артикуляционная гимнастика в картинках и стихах»</w:t>
      </w:r>
    </w:p>
    <w:p w:rsidR="00866171" w:rsidRPr="00842006" w:rsidRDefault="00866171" w:rsidP="008661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>Т. Буденная «Логопедическая гимнастика»,</w:t>
      </w:r>
    </w:p>
    <w:p w:rsidR="00866171" w:rsidRPr="00842006" w:rsidRDefault="00866171" w:rsidP="008661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lastRenderedPageBreak/>
        <w:t xml:space="preserve">Е. С. </w:t>
      </w:r>
      <w:proofErr w:type="spellStart"/>
      <w:r w:rsidRPr="00842006">
        <w:rPr>
          <w:rFonts w:ascii="Times New Roman" w:hAnsi="Times New Roman" w:cs="Times New Roman"/>
          <w:sz w:val="28"/>
          <w:szCs w:val="28"/>
        </w:rPr>
        <w:t>Анищенкова</w:t>
      </w:r>
      <w:proofErr w:type="spellEnd"/>
      <w:r w:rsidRPr="0084200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42006">
        <w:rPr>
          <w:rFonts w:ascii="Times New Roman" w:hAnsi="Times New Roman" w:cs="Times New Roman"/>
          <w:sz w:val="28"/>
          <w:szCs w:val="28"/>
        </w:rPr>
        <w:t>Ариткуляционная</w:t>
      </w:r>
      <w:proofErr w:type="spellEnd"/>
      <w:r w:rsidRPr="00842006">
        <w:rPr>
          <w:rFonts w:ascii="Times New Roman" w:hAnsi="Times New Roman" w:cs="Times New Roman"/>
          <w:sz w:val="28"/>
          <w:szCs w:val="28"/>
        </w:rPr>
        <w:t xml:space="preserve"> гимнастика для развития речи дошкольников»,</w:t>
      </w:r>
    </w:p>
    <w:p w:rsidR="00866171" w:rsidRPr="00842006" w:rsidRDefault="00866171" w:rsidP="008661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842006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842006">
        <w:rPr>
          <w:rFonts w:ascii="Times New Roman" w:hAnsi="Times New Roman" w:cs="Times New Roman"/>
          <w:sz w:val="28"/>
          <w:szCs w:val="28"/>
        </w:rPr>
        <w:t xml:space="preserve"> «Артикуляционная гимнастика. Сказки, игры, упражнения для развития речи».</w:t>
      </w:r>
    </w:p>
    <w:p w:rsidR="00866171" w:rsidRPr="00842006" w:rsidRDefault="00866171" w:rsidP="00842006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 xml:space="preserve">Данные пособия составлены так, что каждый родитель может без проблем проводить артикуляционную гимнастику со своим ребенком. </w:t>
      </w:r>
    </w:p>
    <w:p w:rsidR="00AB6EAB" w:rsidRPr="00842006" w:rsidRDefault="00264522" w:rsidP="00AB6E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2006">
        <w:rPr>
          <w:rFonts w:ascii="Times New Roman" w:hAnsi="Times New Roman" w:cs="Times New Roman"/>
          <w:sz w:val="28"/>
          <w:szCs w:val="28"/>
        </w:rPr>
        <w:t xml:space="preserve"> </w:t>
      </w:r>
      <w:r w:rsidR="00AB6EAB" w:rsidRPr="00842006">
        <w:rPr>
          <w:rFonts w:ascii="Times New Roman" w:hAnsi="Times New Roman" w:cs="Times New Roman"/>
          <w:b/>
          <w:sz w:val="28"/>
          <w:szCs w:val="28"/>
          <w:u w:val="single"/>
        </w:rPr>
        <w:t>Разв</w:t>
      </w:r>
      <w:r w:rsidR="00842006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итие речевого дыхания </w:t>
      </w:r>
    </w:p>
    <w:p w:rsidR="00AB6EAB" w:rsidRPr="00842006" w:rsidRDefault="00AB6EAB" w:rsidP="00AB6EAB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>Многим из нас приходилось слышать, как малыш разговаривает, что назы</w:t>
      </w:r>
      <w:r w:rsidR="007714E3">
        <w:rPr>
          <w:rFonts w:ascii="Times New Roman" w:hAnsi="Times New Roman" w:cs="Times New Roman"/>
          <w:sz w:val="28"/>
          <w:szCs w:val="28"/>
        </w:rPr>
        <w:t xml:space="preserve">вается, просто взахлеб. Слова, </w:t>
      </w:r>
      <w:r w:rsidRPr="00842006">
        <w:rPr>
          <w:rFonts w:ascii="Times New Roman" w:hAnsi="Times New Roman" w:cs="Times New Roman"/>
          <w:sz w:val="28"/>
          <w:szCs w:val="28"/>
        </w:rPr>
        <w:t>льющиеся из маленького ротика, мало понятны, окончания проглатываются, сложно вообще разобрать, что ребенок пытается рассказать.</w:t>
      </w:r>
    </w:p>
    <w:p w:rsidR="00AB6EAB" w:rsidRDefault="00AB6EAB" w:rsidP="00AB6EAB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>Как же рождаются звуки речи? Чтобы мы могли произносить звуки, а наш голос звучал, нужен воздух. Вы замечали: прежде чем заговорить, необходимо глубоко вдохнуть. Слова выговариваются на выдохе. Это значит, что звуки речи рождаются под действием воздушной струи, проходящей через все дыхательные пути: от легких через трахею, гортань, глотку до ротовой и носовой полости. Что случается, когда у нас заканчивается воздух на выдохе? Правильно, нам приходится сделать паузу, чтобы вновь вдохнуть. А далее все повторяется.</w:t>
      </w:r>
    </w:p>
    <w:p w:rsidR="00842006" w:rsidRPr="00842006" w:rsidRDefault="00842006" w:rsidP="00AB6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тоже существует ряд правил:</w:t>
      </w:r>
    </w:p>
    <w:p w:rsidR="00866171" w:rsidRPr="00842006" w:rsidRDefault="00866171" w:rsidP="00AB6EAB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>Воздух необходимо набирать через нос, плечи не поднимать. Выдох должен быть длительным, плавным.  Нужно  следить, чтобы  щеки не надувались. Не переусердствуйте! Достаточно 3-5 повторений. Многократное выполнение таких упражнений может привести к головокружению.</w:t>
      </w:r>
    </w:p>
    <w:p w:rsidR="00866171" w:rsidRPr="00842006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Упражнение  «Покатай карандаш».</w:t>
      </w:r>
    </w:p>
    <w:p w:rsidR="00866171" w:rsidRPr="00842006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Ребенку предлагается вдохнуть через нос и, выдыхая через рот, прокатить по столу круглый карандаш.</w:t>
      </w:r>
    </w:p>
    <w:p w:rsidR="00866171" w:rsidRPr="00842006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Упражнение  «Листья шелестят».</w:t>
      </w:r>
      <w:bookmarkStart w:id="0" w:name="_GoBack"/>
      <w:bookmarkEnd w:id="0"/>
    </w:p>
    <w:p w:rsidR="00866171" w:rsidRPr="00842006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Предлагаются полоски тонкой зеленой бумаги, вырезанные в виде листочков и прикрепленные к «ветке». По сигналу «подул ветерок» ребенок плавно дует на листья так, чтобы они отклонились и зашелестели.</w:t>
      </w:r>
    </w:p>
    <w:p w:rsidR="00866171" w:rsidRPr="00842006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Упражнение  «Снежинки летят».</w:t>
      </w:r>
    </w:p>
    <w:p w:rsidR="00866171" w:rsidRPr="00842006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На ниточки прикрепляются легкие кусочки ваты или вырезанные из тонкой бумаги снежинки. Ребенку предлагается длительно подуть на них по сигналу «снежинки летят».</w:t>
      </w:r>
    </w:p>
    <w:p w:rsidR="00866171" w:rsidRPr="00842006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Упражнение </w:t>
      </w:r>
      <w:r w:rsidR="00842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«Загони</w:t>
      </w:r>
      <w:r w:rsidR="00A028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42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мяч в ворота».</w:t>
      </w:r>
    </w:p>
    <w:p w:rsidR="00866171" w:rsidRPr="00842006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 xml:space="preserve">Вытянуть губы вперед трубочкой и плавно дуть на ватный или поролоновый шарик (диаметром 2-3 см), лежащий на столе перед малышом, загоняя его между двумя </w:t>
      </w:r>
      <w:r w:rsidRPr="00842006">
        <w:rPr>
          <w:rFonts w:ascii="Times New Roman" w:eastAsia="Times New Roman" w:hAnsi="Times New Roman" w:cs="Times New Roman"/>
          <w:sz w:val="28"/>
          <w:szCs w:val="28"/>
        </w:rPr>
        <w:lastRenderedPageBreak/>
        <w:t>кубиками или любыми другими подходящими предметами. (Это «футбольные ворота».).</w:t>
      </w:r>
    </w:p>
    <w:p w:rsidR="00866171" w:rsidRPr="00842006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Упражнение «Ветряная мельница».</w:t>
      </w:r>
    </w:p>
    <w:p w:rsidR="00866171" w:rsidRPr="00842006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Для этой игры необходима игрушка-мельница из песочного набора или вертушка. Ребенок дует на лопасти игрушки, взрослый сопровождает</w:t>
      </w:r>
    </w:p>
    <w:p w:rsidR="00866171" w:rsidRPr="00842006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 действия малыша стихотворным текстом:</w:t>
      </w:r>
    </w:p>
    <w:p w:rsidR="00866171" w:rsidRDefault="008661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«Ветер, ветер, ты могуч, ты гоняешь стаи туч!»…</w:t>
      </w:r>
    </w:p>
    <w:p w:rsidR="00652C71" w:rsidRDefault="00652C71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171" w:rsidRPr="00842006" w:rsidRDefault="00842006" w:rsidP="00866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Самые простые игровые упражнения – это пускание мыльных пузырей, надувание воздушных шаров, дуть в соломинку в стакане с водой, летом дуть на одуванчики.</w:t>
      </w:r>
    </w:p>
    <w:p w:rsidR="009E799C" w:rsidRDefault="00866171" w:rsidP="008661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sz w:val="28"/>
          <w:szCs w:val="28"/>
        </w:rPr>
        <w:t>Предлагаю всем вместе приготовить для наших детей пособие</w:t>
      </w:r>
      <w:r w:rsidR="009E799C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9E799C">
        <w:rPr>
          <w:rFonts w:ascii="Times New Roman" w:eastAsia="Times New Roman" w:hAnsi="Times New Roman" w:cs="Times New Roman"/>
          <w:sz w:val="28"/>
          <w:szCs w:val="28"/>
        </w:rPr>
        <w:t>поддувания</w:t>
      </w:r>
      <w:proofErr w:type="spellEnd"/>
      <w:r w:rsidR="009E799C">
        <w:rPr>
          <w:rFonts w:ascii="Times New Roman" w:eastAsia="Times New Roman" w:hAnsi="Times New Roman" w:cs="Times New Roman"/>
          <w:sz w:val="28"/>
          <w:szCs w:val="28"/>
        </w:rPr>
        <w:t>: «Сдуй снежинку».</w:t>
      </w:r>
    </w:p>
    <w:p w:rsidR="00652C71" w:rsidRPr="00842006" w:rsidRDefault="00652C71" w:rsidP="00652C71">
      <w:pPr>
        <w:rPr>
          <w:rFonts w:ascii="Times New Roman" w:hAnsi="Times New Roman" w:cs="Times New Roman"/>
          <w:sz w:val="28"/>
          <w:szCs w:val="28"/>
        </w:rPr>
      </w:pPr>
      <w:r w:rsidRPr="00842006">
        <w:rPr>
          <w:rFonts w:ascii="Times New Roman" w:hAnsi="Times New Roman" w:cs="Times New Roman"/>
          <w:sz w:val="28"/>
          <w:szCs w:val="28"/>
        </w:rPr>
        <w:t>Игры и игровые упражнения на развитие речевого дыхания очень эффективны.  Хорошо поставленное речевое дыхание обеспечивает четкую дикцию и произношение звуков.</w:t>
      </w:r>
    </w:p>
    <w:p w:rsidR="00E8587C" w:rsidRPr="00842006" w:rsidRDefault="00E8587C">
      <w:pPr>
        <w:rPr>
          <w:rFonts w:ascii="Times New Roman" w:hAnsi="Times New Roman" w:cs="Times New Roman"/>
          <w:sz w:val="28"/>
          <w:szCs w:val="28"/>
        </w:rPr>
      </w:pPr>
    </w:p>
    <w:p w:rsidR="00264522" w:rsidRPr="00842006" w:rsidRDefault="00264522" w:rsidP="0026452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42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Удачи Вам и Вашему ребенку!</w:t>
      </w:r>
    </w:p>
    <w:p w:rsidR="00975989" w:rsidRDefault="00975989" w:rsidP="002C7B32"/>
    <w:p w:rsidR="002C7B32" w:rsidRDefault="002C7B32" w:rsidP="002C7B32">
      <w:r>
        <w:rPr>
          <w:noProof/>
        </w:rPr>
        <w:lastRenderedPageBreak/>
        <w:drawing>
          <wp:inline distT="0" distB="0" distL="0" distR="0">
            <wp:extent cx="5276850" cy="3952875"/>
            <wp:effectExtent l="19050" t="0" r="0" b="0"/>
            <wp:docPr id="12" name="Рисунок 12" descr="http://www.maam.ru/upload/blogs/ae96ef73ffa7350683e94d4c6b00c3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ae96ef73ffa7350683e94d4c6b00c3b2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2E3E">
        <w:rPr>
          <w:noProof/>
        </w:rPr>
        <w:drawing>
          <wp:inline distT="0" distB="0" distL="0" distR="0">
            <wp:extent cx="5305425" cy="3971925"/>
            <wp:effectExtent l="19050" t="0" r="9525" b="0"/>
            <wp:docPr id="15" name="Рисунок 15" descr="http://www.maam.ru/upload/blogs/c989f64da830b5dfbdcf640121ee525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am.ru/upload/blogs/c989f64da830b5dfbdcf640121ee525d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B32" w:rsidRDefault="002C7B32" w:rsidP="002C7B32">
      <w:r>
        <w:rPr>
          <w:noProof/>
        </w:rPr>
        <w:lastRenderedPageBreak/>
        <w:drawing>
          <wp:inline distT="0" distB="0" distL="0" distR="0">
            <wp:extent cx="5286375" cy="3962400"/>
            <wp:effectExtent l="19050" t="0" r="9525" b="0"/>
            <wp:docPr id="3" name="Рисунок 3" descr="http://www.maam.ru/upload/blogs/34f5c91c57c8fa66d9554d867148890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34f5c91c57c8fa66d9554d8671488902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86375" cy="3962400"/>
            <wp:effectExtent l="19050" t="0" r="9525" b="0"/>
            <wp:docPr id="6" name="Рисунок 6" descr="http://www.maam.ru/upload/blogs/detsad-186315-1422644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186315-14226448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9" name="Рисунок 9" descr="http://18.s-edu.ru/sites/default/files/p10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8.s-edu.ru/sites/default/files/p1010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989" w:rsidRDefault="00975989" w:rsidP="002C7B32"/>
    <w:p w:rsidR="00975989" w:rsidRPr="001D2D4F" w:rsidRDefault="00975989" w:rsidP="009759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слайд 8.</w:t>
      </w:r>
    </w:p>
    <w:p w:rsidR="00975989" w:rsidRPr="001D2D4F" w:rsidRDefault="00975989" w:rsidP="0097598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Невозможно учить ребенка только словами, не используя игрушки и игровые материалы. Играя с игрушками, ребёнок обучается новым навыкам, поэтому они должны быть интересными и достаточно сложными, соответствовать возрасту и уровню развития ребёнка.</w:t>
      </w:r>
    </w:p>
    <w:p w:rsidR="00975989" w:rsidRPr="001D2D4F" w:rsidRDefault="00975989" w:rsidP="0097598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Одна и та же игрушка или игра может послужить для достижения разных целей.</w:t>
      </w:r>
    </w:p>
    <w:p w:rsidR="00975989" w:rsidRPr="001D2D4F" w:rsidRDefault="00975989" w:rsidP="009759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 xml:space="preserve">Предлагаемые далее игрушки </w:t>
      </w:r>
      <w:proofErr w:type="gramStart"/>
      <w:r w:rsidRPr="001D2D4F">
        <w:rPr>
          <w:rFonts w:ascii="Times New Roman" w:eastAsia="Times New Roman" w:hAnsi="Times New Roman" w:cs="Times New Roman"/>
          <w:color w:val="000000"/>
          <w:sz w:val="28"/>
        </w:rPr>
        <w:t>и  игры</w:t>
      </w:r>
      <w:proofErr w:type="gramEnd"/>
      <w:r w:rsidRPr="001D2D4F">
        <w:rPr>
          <w:rFonts w:ascii="Times New Roman" w:eastAsia="Times New Roman" w:hAnsi="Times New Roman" w:cs="Times New Roman"/>
          <w:color w:val="000000"/>
          <w:sz w:val="28"/>
        </w:rPr>
        <w:t xml:space="preserve"> могут быть использованы для развития у детей слухового внимания, правильного восприятия речи, учить детей соотносить звучащее слово с картинкой или предметом, внятно произносить  слова  различной  структуры , отвечать на вопросы; громко и тихо воспроизводить звукоподражания.</w:t>
      </w:r>
    </w:p>
    <w:p w:rsidR="00975989" w:rsidRPr="001D2D4F" w:rsidRDefault="00975989" w:rsidP="009759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32"/>
          <w:u w:val="single"/>
        </w:rPr>
        <w:t>Игрушки и игры для развития речи детей 3-4 лет:</w:t>
      </w:r>
    </w:p>
    <w:p w:rsidR="00975989" w:rsidRPr="001D2D4F" w:rsidRDefault="00975989" w:rsidP="0097598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Наборы игрушек (животных, птиц…)     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32"/>
        </w:rPr>
        <w:t>слайд 9.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436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-  для уточнения произношения в звукоподражаниях: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436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     </w:t>
      </w:r>
      <w:proofErr w:type="spellStart"/>
      <w:r w:rsidRPr="001D2D4F">
        <w:rPr>
          <w:rFonts w:ascii="Times New Roman" w:eastAsia="Times New Roman" w:hAnsi="Times New Roman" w:cs="Times New Roman"/>
          <w:color w:val="000000"/>
          <w:sz w:val="28"/>
        </w:rPr>
        <w:t>Му</w:t>
      </w:r>
      <w:proofErr w:type="spellEnd"/>
      <w:r w:rsidRPr="001D2D4F">
        <w:rPr>
          <w:rFonts w:ascii="Times New Roman" w:eastAsia="Times New Roman" w:hAnsi="Times New Roman" w:cs="Times New Roman"/>
          <w:color w:val="000000"/>
          <w:sz w:val="28"/>
        </w:rPr>
        <w:t>-у-у, И-</w:t>
      </w:r>
      <w:proofErr w:type="spellStart"/>
      <w:r w:rsidRPr="001D2D4F">
        <w:rPr>
          <w:rFonts w:ascii="Times New Roman" w:eastAsia="Times New Roman" w:hAnsi="Times New Roman" w:cs="Times New Roman"/>
          <w:color w:val="000000"/>
          <w:sz w:val="28"/>
        </w:rPr>
        <w:t>го</w:t>
      </w:r>
      <w:proofErr w:type="spellEnd"/>
      <w:r w:rsidRPr="001D2D4F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1D2D4F">
        <w:rPr>
          <w:rFonts w:ascii="Times New Roman" w:eastAsia="Times New Roman" w:hAnsi="Times New Roman" w:cs="Times New Roman"/>
          <w:color w:val="000000"/>
          <w:sz w:val="28"/>
        </w:rPr>
        <w:t>го</w:t>
      </w:r>
      <w:proofErr w:type="spellEnd"/>
      <w:r w:rsidRPr="001D2D4F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D2D4F">
        <w:rPr>
          <w:rFonts w:ascii="Times New Roman" w:eastAsia="Times New Roman" w:hAnsi="Times New Roman" w:cs="Times New Roman"/>
          <w:color w:val="000000"/>
          <w:sz w:val="28"/>
        </w:rPr>
        <w:t>Бе</w:t>
      </w:r>
      <w:proofErr w:type="spellEnd"/>
      <w:r w:rsidRPr="001D2D4F">
        <w:rPr>
          <w:rFonts w:ascii="Times New Roman" w:eastAsia="Times New Roman" w:hAnsi="Times New Roman" w:cs="Times New Roman"/>
          <w:color w:val="000000"/>
          <w:sz w:val="28"/>
        </w:rPr>
        <w:t>-е-е, Мяу-мяу, Гав-гав и т.д.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436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    («Угадай, кто кричит?»,  «Большой - маленький» - произношение звукоподражаний голосом различной высоты, силы и тембра, например, как мяукает кошка, а как котёнок?);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436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- для организации сюжетно-ролевых игр («Зоопарк», «Ферма»)</w:t>
      </w:r>
    </w:p>
    <w:p w:rsidR="00975989" w:rsidRPr="001D2D4F" w:rsidRDefault="00975989" w:rsidP="009759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Кубики (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32"/>
        </w:rPr>
        <w:t>слайд 10) 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– </w:t>
      </w:r>
      <w:r w:rsidRPr="001D2D4F">
        <w:rPr>
          <w:rFonts w:ascii="Times New Roman" w:eastAsia="Times New Roman" w:hAnsi="Times New Roman" w:cs="Times New Roman"/>
          <w:color w:val="000000"/>
          <w:sz w:val="28"/>
        </w:rPr>
        <w:t>развивают мышление, умение работать по образцу, зрительную память.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Родителям  раздаются наборы кубиков, они собирают любое изображение.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-  К изображённым на кубиках предметам можно задать ряд вопросов (вопросы адресуются родителям):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-  Что это? Где растёт? Какого цвета? Какой формы?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   Что  из этого можно   приготовить?</w:t>
      </w:r>
    </w:p>
    <w:p w:rsidR="00975989" w:rsidRPr="001D2D4F" w:rsidRDefault="00975989" w:rsidP="009759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     -   Кто это?  Какие части  тела у него есть?  Где  живёт?   Как зовут детёныша, его  </w:t>
      </w:r>
    </w:p>
    <w:p w:rsidR="00975989" w:rsidRPr="001D2D4F" w:rsidRDefault="00975989" w:rsidP="009759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         маму и папу?    Чем питается?</w:t>
      </w:r>
    </w:p>
    <w:p w:rsidR="00975989" w:rsidRPr="001D2D4F" w:rsidRDefault="00975989" w:rsidP="0097598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Пластилин и паста для лепки (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32"/>
        </w:rPr>
        <w:t>слайд 11)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 -  </w:t>
      </w:r>
      <w:r w:rsidRPr="001D2D4F">
        <w:rPr>
          <w:rFonts w:ascii="Times New Roman" w:eastAsia="Times New Roman" w:hAnsi="Times New Roman" w:cs="Times New Roman"/>
          <w:color w:val="000000"/>
          <w:sz w:val="28"/>
        </w:rPr>
        <w:t>развивают моторику, цветовое восприятие, воображение.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 xml:space="preserve">-  Учите ребёнка катать шарики и колбаски, делать из них лепёшечки и колечки – игра «Угощение для </w:t>
      </w:r>
      <w:proofErr w:type="gramStart"/>
      <w:r w:rsidRPr="001D2D4F">
        <w:rPr>
          <w:rFonts w:ascii="Times New Roman" w:eastAsia="Times New Roman" w:hAnsi="Times New Roman" w:cs="Times New Roman"/>
          <w:color w:val="000000"/>
          <w:sz w:val="28"/>
        </w:rPr>
        <w:t>Мишки»(</w:t>
      </w:r>
      <w:proofErr w:type="gramEnd"/>
      <w:r w:rsidRPr="001D2D4F">
        <w:rPr>
          <w:rFonts w:ascii="Times New Roman" w:eastAsia="Times New Roman" w:hAnsi="Times New Roman" w:cs="Times New Roman"/>
          <w:color w:val="000000"/>
          <w:sz w:val="28"/>
        </w:rPr>
        <w:t>шарики -   «ягодки», «яблочки», лепёшки – «печенье»); размазывание пластилина по основе и  вдавливание в него зёрен гороха, фасоли, макарон, бусин в виде различных фигур и предметов.</w:t>
      </w:r>
    </w:p>
    <w:p w:rsidR="00975989" w:rsidRPr="001D2D4F" w:rsidRDefault="00975989" w:rsidP="009759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Мягкие игрушки, игрушки, надевающиеся на руку (варежка) и на палец (пальчиковые игрушки):  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32"/>
        </w:rPr>
        <w:t>слайд 12.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-   развивают моторику, интонацию голоса, звукоподражательные навыки.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-   используются для проигрывания знакомых сказок.</w:t>
      </w:r>
    </w:p>
    <w:p w:rsidR="00975989" w:rsidRPr="001D2D4F" w:rsidRDefault="00975989" w:rsidP="0097598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Игрушечный телефон  (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32"/>
        </w:rPr>
        <w:t>слайд 13) 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-      </w:t>
      </w:r>
      <w:r w:rsidRPr="001D2D4F">
        <w:rPr>
          <w:rFonts w:ascii="Times New Roman" w:eastAsia="Times New Roman" w:hAnsi="Times New Roman" w:cs="Times New Roman"/>
          <w:color w:val="000000"/>
          <w:sz w:val="28"/>
        </w:rPr>
        <w:t>разговоры по телефону (настоящему с бабушкой или игрушечному) способствуют развитию активной устной речи детей.</w:t>
      </w:r>
    </w:p>
    <w:p w:rsidR="00975989" w:rsidRPr="001D2D4F" w:rsidRDefault="00975989" w:rsidP="0097598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Звучащие игрушки - погремушки, пищалки, игрушечные музыкальные инструменты:  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32"/>
        </w:rPr>
        <w:t>слайд 14.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-  развивают слуховое внимание ребёнка, заставляют его прислушиваться к звукам.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     -  Игры: «Угадай, на чём играю?», «Что за звук?», «Угадай, что делаю?»</w:t>
      </w:r>
    </w:p>
    <w:p w:rsidR="00975989" w:rsidRPr="001D2D4F" w:rsidRDefault="00975989" w:rsidP="0097598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Мелкий конструктор, заводные игрушки, шнуровки, мозаика, </w:t>
      </w:r>
      <w:proofErr w:type="spellStart"/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пазлы</w:t>
      </w:r>
      <w:proofErr w:type="spellEnd"/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, наборы бижутерии для девочек -  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32"/>
        </w:rPr>
        <w:t>слайд 15.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-  Развивают мелкую моторику, помогают формировать представление о «целом» и «части», развивают у ребёнка воображение, вырабатывают  усидчивость.</w:t>
      </w:r>
    </w:p>
    <w:p w:rsidR="00975989" w:rsidRPr="001D2D4F" w:rsidRDefault="00975989" w:rsidP="00975989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Игрушки и предметы из различных материалов</w:t>
      </w:r>
      <w:r w:rsidRPr="001D2D4F">
        <w:rPr>
          <w:rFonts w:ascii="Times New Roman" w:eastAsia="Times New Roman" w:hAnsi="Times New Roman" w:cs="Times New Roman"/>
          <w:color w:val="000000"/>
          <w:sz w:val="28"/>
        </w:rPr>
        <w:t>  (деревянные, пластмассовые, меховые, тканевые, вязаные, металлические и т.д.)   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32"/>
        </w:rPr>
        <w:t>слайд 16.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-   Обогащают  словарный запас (активный и пассивный) словами-названиями предметов и их частей, признаков.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 xml:space="preserve">-   Игры: «Чудесный мешочек», «Узнай игрушку по </w:t>
      </w:r>
      <w:proofErr w:type="gramStart"/>
      <w:r w:rsidRPr="001D2D4F">
        <w:rPr>
          <w:rFonts w:ascii="Times New Roman" w:eastAsia="Times New Roman" w:hAnsi="Times New Roman" w:cs="Times New Roman"/>
          <w:color w:val="000000"/>
          <w:sz w:val="28"/>
        </w:rPr>
        <w:t>описанию»(</w:t>
      </w:r>
      <w:proofErr w:type="gramEnd"/>
      <w:r w:rsidRPr="001D2D4F">
        <w:rPr>
          <w:rFonts w:ascii="Times New Roman" w:eastAsia="Times New Roman" w:hAnsi="Times New Roman" w:cs="Times New Roman"/>
          <w:color w:val="000000"/>
          <w:sz w:val="28"/>
        </w:rPr>
        <w:t>"Это мягкая игрушка. Она серая. Хвостик короткий, а уши длинные. Любит морковку, прыгает ловко» - Зайчик), «Назови части целого» (кот - туловище, голова, лапы, когти, хвост, нос, уши, глаза, усы).</w:t>
      </w:r>
    </w:p>
    <w:p w:rsidR="00975989" w:rsidRPr="001D2D4F" w:rsidRDefault="00975989" w:rsidP="0097598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Детское лото и другие настольно-печатные игры (</w:t>
      </w:r>
      <w:r w:rsidRPr="001D2D4F">
        <w:rPr>
          <w:rFonts w:ascii="Times New Roman" w:eastAsia="Times New Roman" w:hAnsi="Times New Roman" w:cs="Times New Roman"/>
          <w:b/>
          <w:bCs/>
          <w:color w:val="000000"/>
          <w:sz w:val="32"/>
        </w:rPr>
        <w:t>слайд 17) - </w:t>
      </w:r>
      <w:r w:rsidRPr="001D2D4F">
        <w:rPr>
          <w:rFonts w:ascii="Times New Roman" w:eastAsia="Times New Roman" w:hAnsi="Times New Roman" w:cs="Times New Roman"/>
          <w:color w:val="000000"/>
          <w:sz w:val="28"/>
        </w:rPr>
        <w:t>закрывая картинки на листе маленькими карточками, можно одновременно преследовать несколько дидактических целей. Итак,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lastRenderedPageBreak/>
        <w:t>Несколько способов использования детского лото для развития речи: </w:t>
      </w:r>
      <w:r w:rsidRPr="001D2D4F">
        <w:rPr>
          <w:rFonts w:ascii="Times New Roman" w:eastAsia="Times New Roman" w:hAnsi="Times New Roman" w:cs="Times New Roman"/>
          <w:color w:val="000000"/>
          <w:sz w:val="28"/>
        </w:rPr>
        <w:t>логопед работает с родителями, предлагая им разные виды практических заданий:</w:t>
      </w:r>
    </w:p>
    <w:p w:rsidR="00975989" w:rsidRPr="001D2D4F" w:rsidRDefault="00975989" w:rsidP="0097598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Проговаривание названий картинок четко и внятно.</w:t>
      </w:r>
    </w:p>
    <w:p w:rsidR="00975989" w:rsidRPr="001D2D4F" w:rsidRDefault="00975989" w:rsidP="0097598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Когда картинка закрывается, отрабатывать окончания Родительного падежа:  </w:t>
      </w:r>
      <w:r w:rsidRPr="001D2D4F">
        <w:rPr>
          <w:rFonts w:ascii="Times New Roman" w:eastAsia="Times New Roman" w:hAnsi="Times New Roman" w:cs="Times New Roman"/>
          <w:i/>
          <w:iCs/>
          <w:color w:val="000000"/>
          <w:sz w:val="28"/>
        </w:rPr>
        <w:t>был мяч – нет мяча</w:t>
      </w:r>
    </w:p>
    <w:p w:rsidR="00975989" w:rsidRPr="001D2D4F" w:rsidRDefault="00975989" w:rsidP="0097598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Когда все картинки уже закрыты</w:t>
      </w:r>
      <w:r w:rsidRPr="001D2D4F">
        <w:rPr>
          <w:rFonts w:ascii="Times New Roman" w:eastAsia="Times New Roman" w:hAnsi="Times New Roman" w:cs="Times New Roman"/>
          <w:i/>
          <w:iCs/>
          <w:color w:val="000000"/>
          <w:sz w:val="28"/>
        </w:rPr>
        <w:t> – </w:t>
      </w:r>
      <w:r w:rsidRPr="001D2D4F">
        <w:rPr>
          <w:rFonts w:ascii="Times New Roman" w:eastAsia="Times New Roman" w:hAnsi="Times New Roman" w:cs="Times New Roman"/>
          <w:color w:val="000000"/>
          <w:sz w:val="28"/>
        </w:rPr>
        <w:t>вспомните их и назовите:</w:t>
      </w:r>
      <w:r w:rsidRPr="001D2D4F">
        <w:rPr>
          <w:rFonts w:ascii="Times New Roman" w:eastAsia="Times New Roman" w:hAnsi="Times New Roman" w:cs="Times New Roman"/>
          <w:i/>
          <w:iCs/>
          <w:color w:val="000000"/>
          <w:sz w:val="28"/>
        </w:rPr>
        <w:t> развитие памяти</w:t>
      </w:r>
      <w:r w:rsidRPr="001D2D4F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75989" w:rsidRPr="001D2D4F" w:rsidRDefault="00975989" w:rsidP="0097598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Назовите каждое слово на картинке ласково:  м</w:t>
      </w:r>
      <w:r w:rsidRPr="001D2D4F">
        <w:rPr>
          <w:rFonts w:ascii="Times New Roman" w:eastAsia="Times New Roman" w:hAnsi="Times New Roman" w:cs="Times New Roman"/>
          <w:i/>
          <w:iCs/>
          <w:color w:val="000000"/>
          <w:sz w:val="28"/>
        </w:rPr>
        <w:t>ячик, белочка</w:t>
      </w:r>
    </w:p>
    <w:p w:rsidR="00975989" w:rsidRPr="001D2D4F" w:rsidRDefault="00975989" w:rsidP="0097598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color w:val="000000"/>
          <w:sz w:val="28"/>
        </w:rPr>
        <w:t>Назови два-три действия, связанных с картинкой:</w:t>
      </w:r>
      <w:r w:rsidRPr="001D2D4F">
        <w:rPr>
          <w:rFonts w:ascii="Times New Roman" w:eastAsia="Times New Roman" w:hAnsi="Times New Roman" w:cs="Times New Roman"/>
          <w:i/>
          <w:iCs/>
          <w:color w:val="000000"/>
          <w:sz w:val="28"/>
        </w:rPr>
        <w:t> прыгает, скачет, катится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</w:t>
      </w:r>
      <w:r w:rsidRPr="001D2D4F">
        <w:rPr>
          <w:rFonts w:ascii="Times New Roman" w:eastAsia="Times New Roman" w:hAnsi="Times New Roman" w:cs="Times New Roman"/>
          <w:color w:val="000000"/>
          <w:sz w:val="28"/>
        </w:rPr>
        <w:t>Назовите 2-3 признака предмета, изображенного на картинке:</w:t>
      </w:r>
      <w:r w:rsidRPr="001D2D4F">
        <w:rPr>
          <w:rFonts w:ascii="Times New Roman" w:eastAsia="Times New Roman" w:hAnsi="Times New Roman" w:cs="Times New Roman"/>
          <w:i/>
          <w:iCs/>
          <w:color w:val="000000"/>
          <w:sz w:val="28"/>
        </w:rPr>
        <w:t> круглый, красный,      </w:t>
      </w:r>
    </w:p>
    <w:p w:rsidR="00975989" w:rsidRPr="001D2D4F" w:rsidRDefault="00975989" w:rsidP="009759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2D4F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                                                                                                                          резиновый.</w:t>
      </w:r>
    </w:p>
    <w:p w:rsidR="00975989" w:rsidRDefault="00975989" w:rsidP="002C7B32"/>
    <w:p w:rsidR="00094A48" w:rsidRDefault="00094A48" w:rsidP="002C7B32"/>
    <w:p w:rsidR="00094A48" w:rsidRPr="00E8587C" w:rsidRDefault="00094A48" w:rsidP="00094A48">
      <w:pPr>
        <w:shd w:val="clear" w:color="auto" w:fill="FFFFFF"/>
        <w:spacing w:before="240" w:after="240" w:line="240" w:lineRule="auto"/>
        <w:jc w:val="center"/>
        <w:rPr>
          <w:rFonts w:ascii="Trebuchet MS" w:eastAsia="Times New Roman" w:hAnsi="Trebuchet MS" w:cs="Times New Roman"/>
          <w:color w:val="646464"/>
          <w:sz w:val="18"/>
          <w:szCs w:val="18"/>
        </w:rPr>
      </w:pPr>
      <w:r w:rsidRPr="00E8587C">
        <w:rPr>
          <w:rFonts w:ascii="Verdana" w:eastAsia="Times New Roman" w:hAnsi="Verdana" w:cs="Times New Roman"/>
          <w:b/>
          <w:bCs/>
          <w:i/>
          <w:iCs/>
          <w:color w:val="646464"/>
        </w:rPr>
        <w:t>Развитие мелкой моторики</w:t>
      </w:r>
    </w:p>
    <w:p w:rsidR="00094A48" w:rsidRPr="00E8587C" w:rsidRDefault="00094A48" w:rsidP="00094A48">
      <w:pPr>
        <w:shd w:val="clear" w:color="auto" w:fill="FFFFFF"/>
        <w:spacing w:before="240" w:after="240" w:line="240" w:lineRule="auto"/>
        <w:jc w:val="both"/>
        <w:rPr>
          <w:rFonts w:ascii="Trebuchet MS" w:eastAsia="Times New Roman" w:hAnsi="Trebuchet MS" w:cs="Times New Roman"/>
          <w:color w:val="646464"/>
          <w:sz w:val="18"/>
          <w:szCs w:val="18"/>
        </w:rPr>
      </w:pPr>
      <w:r w:rsidRPr="00E8587C">
        <w:rPr>
          <w:rFonts w:ascii="Verdana" w:eastAsia="Times New Roman" w:hAnsi="Verdana" w:cs="Times New Roman"/>
          <w:color w:val="646464"/>
        </w:rPr>
        <w:t xml:space="preserve">1. Игры с пуговицами и шнурками – ребенок подбирает пуговицы разного размера и цвета. С помощью шнурков можно выложить различные рисунки. Из пуговичной </w:t>
      </w:r>
      <w:proofErr w:type="spellStart"/>
      <w:r w:rsidRPr="00E8587C">
        <w:rPr>
          <w:rFonts w:ascii="Verdana" w:eastAsia="Times New Roman" w:hAnsi="Verdana" w:cs="Times New Roman"/>
          <w:color w:val="646464"/>
        </w:rPr>
        <w:t>мозайки</w:t>
      </w:r>
      <w:proofErr w:type="spellEnd"/>
      <w:r w:rsidRPr="00E8587C">
        <w:rPr>
          <w:rFonts w:ascii="Verdana" w:eastAsia="Times New Roman" w:hAnsi="Verdana" w:cs="Times New Roman"/>
          <w:color w:val="646464"/>
        </w:rPr>
        <w:t xml:space="preserve"> можно выложить воздушный шарик, бабочку, цветок и прочее.</w:t>
      </w:r>
    </w:p>
    <w:p w:rsidR="00094A48" w:rsidRPr="00E8587C" w:rsidRDefault="00094A48" w:rsidP="00094A48">
      <w:pPr>
        <w:shd w:val="clear" w:color="auto" w:fill="FFFFFF"/>
        <w:spacing w:before="240" w:after="240" w:line="240" w:lineRule="auto"/>
        <w:jc w:val="both"/>
        <w:rPr>
          <w:rFonts w:ascii="Trebuchet MS" w:eastAsia="Times New Roman" w:hAnsi="Trebuchet MS" w:cs="Times New Roman"/>
          <w:color w:val="646464"/>
          <w:sz w:val="18"/>
          <w:szCs w:val="18"/>
        </w:rPr>
      </w:pPr>
      <w:r w:rsidRPr="00E8587C">
        <w:rPr>
          <w:rFonts w:ascii="Verdana" w:eastAsia="Times New Roman" w:hAnsi="Verdana" w:cs="Times New Roman"/>
          <w:color w:val="646464"/>
        </w:rPr>
        <w:t>2. Сухой бассейн. Дети ищут мелкие игрушки. Погружаясь в наполнитель, ручки ребенка массируются, пальцы становятся более чувствительными, их движения — координированными.</w:t>
      </w:r>
    </w:p>
    <w:p w:rsidR="00094A48" w:rsidRPr="00E8587C" w:rsidRDefault="00094A48" w:rsidP="00094A48">
      <w:pPr>
        <w:shd w:val="clear" w:color="auto" w:fill="FFFFFF"/>
        <w:spacing w:before="240" w:after="240" w:line="240" w:lineRule="auto"/>
        <w:jc w:val="both"/>
        <w:rPr>
          <w:rFonts w:ascii="Trebuchet MS" w:eastAsia="Times New Roman" w:hAnsi="Trebuchet MS" w:cs="Times New Roman"/>
          <w:color w:val="646464"/>
          <w:sz w:val="18"/>
          <w:szCs w:val="18"/>
        </w:rPr>
      </w:pPr>
      <w:r w:rsidRPr="00E8587C">
        <w:rPr>
          <w:rFonts w:ascii="Verdana" w:eastAsia="Times New Roman" w:hAnsi="Verdana" w:cs="Times New Roman"/>
          <w:color w:val="646464"/>
        </w:rPr>
        <w:t>3. Рисование по крупе. Ребенок проводит пальцем по крупе. Получается яркая контрастная линия.</w:t>
      </w:r>
    </w:p>
    <w:p w:rsidR="00094A48" w:rsidRPr="00E8587C" w:rsidRDefault="00094A48" w:rsidP="00094A48">
      <w:pPr>
        <w:shd w:val="clear" w:color="auto" w:fill="FFFFFF"/>
        <w:spacing w:before="240" w:after="240" w:line="240" w:lineRule="auto"/>
        <w:jc w:val="both"/>
        <w:rPr>
          <w:rFonts w:ascii="Trebuchet MS" w:eastAsia="Times New Roman" w:hAnsi="Trebuchet MS" w:cs="Times New Roman"/>
          <w:color w:val="646464"/>
          <w:sz w:val="18"/>
          <w:szCs w:val="18"/>
        </w:rPr>
      </w:pPr>
      <w:r w:rsidRPr="00E8587C">
        <w:rPr>
          <w:rFonts w:ascii="Verdana" w:eastAsia="Times New Roman" w:hAnsi="Verdana" w:cs="Times New Roman"/>
          <w:color w:val="646464"/>
        </w:rPr>
        <w:t>4. Подбери крышку. Ребенку предлагается открыть все баночки, а потом снова закрыть, правильно подобрав крышки. Можно дать банки сразу открытыми, тогда это будет задание посложнее.</w:t>
      </w:r>
    </w:p>
    <w:p w:rsidR="00094A48" w:rsidRPr="00E8587C" w:rsidRDefault="00094A48" w:rsidP="00094A48">
      <w:pPr>
        <w:shd w:val="clear" w:color="auto" w:fill="FFFFFF"/>
        <w:spacing w:before="240" w:after="240" w:line="240" w:lineRule="auto"/>
        <w:jc w:val="both"/>
        <w:rPr>
          <w:rFonts w:ascii="Trebuchet MS" w:eastAsia="Times New Roman" w:hAnsi="Trebuchet MS" w:cs="Times New Roman"/>
          <w:color w:val="646464"/>
          <w:sz w:val="18"/>
          <w:szCs w:val="18"/>
        </w:rPr>
      </w:pPr>
      <w:r w:rsidRPr="00E8587C">
        <w:rPr>
          <w:rFonts w:ascii="Verdana" w:eastAsia="Times New Roman" w:hAnsi="Verdana" w:cs="Times New Roman"/>
          <w:color w:val="646464"/>
        </w:rPr>
        <w:t>5. Рисование горохом или фасолью. Дети, используя схемы выкладывают различные предметы.</w:t>
      </w:r>
    </w:p>
    <w:p w:rsidR="00094A48" w:rsidRPr="00E8587C" w:rsidRDefault="00094A48" w:rsidP="00094A48">
      <w:pPr>
        <w:shd w:val="clear" w:color="auto" w:fill="FFFFFF"/>
        <w:spacing w:before="240" w:after="240" w:line="240" w:lineRule="auto"/>
        <w:jc w:val="both"/>
        <w:rPr>
          <w:rFonts w:ascii="Trebuchet MS" w:eastAsia="Times New Roman" w:hAnsi="Trebuchet MS" w:cs="Times New Roman"/>
          <w:color w:val="646464"/>
          <w:sz w:val="18"/>
          <w:szCs w:val="18"/>
        </w:rPr>
      </w:pPr>
      <w:r w:rsidRPr="00E8587C">
        <w:rPr>
          <w:rFonts w:ascii="Verdana" w:eastAsia="Times New Roman" w:hAnsi="Verdana" w:cs="Times New Roman"/>
          <w:color w:val="646464"/>
        </w:rPr>
        <w:t>6. Наполни кувшинчик фасолью.  </w:t>
      </w:r>
    </w:p>
    <w:p w:rsidR="00094A48" w:rsidRPr="00E8587C" w:rsidRDefault="00094A48" w:rsidP="00094A48">
      <w:pPr>
        <w:shd w:val="clear" w:color="auto" w:fill="FFFFFF"/>
        <w:spacing w:before="240" w:after="240" w:line="240" w:lineRule="auto"/>
        <w:jc w:val="both"/>
        <w:rPr>
          <w:rFonts w:ascii="Trebuchet MS" w:eastAsia="Times New Roman" w:hAnsi="Trebuchet MS" w:cs="Times New Roman"/>
          <w:color w:val="646464"/>
          <w:sz w:val="18"/>
          <w:szCs w:val="18"/>
        </w:rPr>
      </w:pPr>
      <w:r w:rsidRPr="00E8587C">
        <w:rPr>
          <w:rFonts w:ascii="Verdana" w:eastAsia="Times New Roman" w:hAnsi="Verdana" w:cs="Times New Roman"/>
          <w:color w:val="646464"/>
        </w:rPr>
        <w:t>7. Золушка. В миске перемешаны макароны, фасоль и гречка. Ребенку необходимо все это разложить по разным блюдцам.</w:t>
      </w:r>
    </w:p>
    <w:p w:rsidR="00094A48" w:rsidRPr="002C7B32" w:rsidRDefault="00094A48" w:rsidP="002C7B32"/>
    <w:sectPr w:rsidR="00094A48" w:rsidRPr="002C7B32" w:rsidSect="0084200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228"/>
    <w:multiLevelType w:val="multilevel"/>
    <w:tmpl w:val="6F92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47485"/>
    <w:multiLevelType w:val="multilevel"/>
    <w:tmpl w:val="E1D0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024D9"/>
    <w:multiLevelType w:val="multilevel"/>
    <w:tmpl w:val="91B4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F7224"/>
    <w:multiLevelType w:val="multilevel"/>
    <w:tmpl w:val="650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B89"/>
    <w:multiLevelType w:val="multilevel"/>
    <w:tmpl w:val="36A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A7295"/>
    <w:multiLevelType w:val="multilevel"/>
    <w:tmpl w:val="2DE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D4948"/>
    <w:multiLevelType w:val="multilevel"/>
    <w:tmpl w:val="2FD4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07785"/>
    <w:multiLevelType w:val="multilevel"/>
    <w:tmpl w:val="B22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50590"/>
    <w:multiLevelType w:val="multilevel"/>
    <w:tmpl w:val="16B2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465BF"/>
    <w:multiLevelType w:val="multilevel"/>
    <w:tmpl w:val="35E8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95C81"/>
    <w:multiLevelType w:val="multilevel"/>
    <w:tmpl w:val="0D32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3585C"/>
    <w:multiLevelType w:val="multilevel"/>
    <w:tmpl w:val="317A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11F64"/>
    <w:multiLevelType w:val="multilevel"/>
    <w:tmpl w:val="09D6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166C4"/>
    <w:multiLevelType w:val="multilevel"/>
    <w:tmpl w:val="65F00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119A1"/>
    <w:multiLevelType w:val="multilevel"/>
    <w:tmpl w:val="D41A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97997"/>
    <w:multiLevelType w:val="multilevel"/>
    <w:tmpl w:val="B7EA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F72AB"/>
    <w:multiLevelType w:val="multilevel"/>
    <w:tmpl w:val="9B68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80DDD"/>
    <w:multiLevelType w:val="multilevel"/>
    <w:tmpl w:val="215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04556"/>
    <w:multiLevelType w:val="multilevel"/>
    <w:tmpl w:val="5A96A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800CDB"/>
    <w:multiLevelType w:val="multilevel"/>
    <w:tmpl w:val="9D04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D84C16"/>
    <w:multiLevelType w:val="multilevel"/>
    <w:tmpl w:val="424E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E5B16"/>
    <w:multiLevelType w:val="multilevel"/>
    <w:tmpl w:val="5D2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D54C3"/>
    <w:multiLevelType w:val="multilevel"/>
    <w:tmpl w:val="278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551789"/>
    <w:multiLevelType w:val="multilevel"/>
    <w:tmpl w:val="2D86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C42F0"/>
    <w:multiLevelType w:val="multilevel"/>
    <w:tmpl w:val="51DA81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F53E3E"/>
    <w:multiLevelType w:val="multilevel"/>
    <w:tmpl w:val="11D0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15"/>
  </w:num>
  <w:num w:numId="6">
    <w:abstractNumId w:val="2"/>
  </w:num>
  <w:num w:numId="7">
    <w:abstractNumId w:val="18"/>
  </w:num>
  <w:num w:numId="8">
    <w:abstractNumId w:val="1"/>
  </w:num>
  <w:num w:numId="9">
    <w:abstractNumId w:val="13"/>
  </w:num>
  <w:num w:numId="10">
    <w:abstractNumId w:val="21"/>
  </w:num>
  <w:num w:numId="11">
    <w:abstractNumId w:val="24"/>
  </w:num>
  <w:num w:numId="12">
    <w:abstractNumId w:val="11"/>
  </w:num>
  <w:num w:numId="13">
    <w:abstractNumId w:val="22"/>
  </w:num>
  <w:num w:numId="14">
    <w:abstractNumId w:val="23"/>
  </w:num>
  <w:num w:numId="15">
    <w:abstractNumId w:val="9"/>
  </w:num>
  <w:num w:numId="16">
    <w:abstractNumId w:val="20"/>
  </w:num>
  <w:num w:numId="17">
    <w:abstractNumId w:val="3"/>
  </w:num>
  <w:num w:numId="18">
    <w:abstractNumId w:val="16"/>
  </w:num>
  <w:num w:numId="19">
    <w:abstractNumId w:val="25"/>
  </w:num>
  <w:num w:numId="20">
    <w:abstractNumId w:val="17"/>
  </w:num>
  <w:num w:numId="21">
    <w:abstractNumId w:val="4"/>
  </w:num>
  <w:num w:numId="22">
    <w:abstractNumId w:val="8"/>
  </w:num>
  <w:num w:numId="23">
    <w:abstractNumId w:val="12"/>
  </w:num>
  <w:num w:numId="24">
    <w:abstractNumId w:val="6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D4F"/>
    <w:rsid w:val="00047A36"/>
    <w:rsid w:val="00094A48"/>
    <w:rsid w:val="000B59C0"/>
    <w:rsid w:val="000B5D8C"/>
    <w:rsid w:val="00104505"/>
    <w:rsid w:val="00122E3E"/>
    <w:rsid w:val="00173908"/>
    <w:rsid w:val="001D2D4F"/>
    <w:rsid w:val="00264522"/>
    <w:rsid w:val="002C7B32"/>
    <w:rsid w:val="00401366"/>
    <w:rsid w:val="0041518B"/>
    <w:rsid w:val="00416C6F"/>
    <w:rsid w:val="0059629C"/>
    <w:rsid w:val="00652C71"/>
    <w:rsid w:val="007714E3"/>
    <w:rsid w:val="00842006"/>
    <w:rsid w:val="00866171"/>
    <w:rsid w:val="008A5110"/>
    <w:rsid w:val="00975989"/>
    <w:rsid w:val="009E799C"/>
    <w:rsid w:val="00A02827"/>
    <w:rsid w:val="00A07591"/>
    <w:rsid w:val="00AB6EAB"/>
    <w:rsid w:val="00B23275"/>
    <w:rsid w:val="00C56C43"/>
    <w:rsid w:val="00C63496"/>
    <w:rsid w:val="00D443B7"/>
    <w:rsid w:val="00D64374"/>
    <w:rsid w:val="00D86CDC"/>
    <w:rsid w:val="00DB3E5A"/>
    <w:rsid w:val="00E8587C"/>
    <w:rsid w:val="00EC64A4"/>
    <w:rsid w:val="00E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10DA"/>
  <w15:docId w15:val="{BBF7CEEA-E44E-44F6-B55B-9A775D15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D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1D2D4F"/>
  </w:style>
  <w:style w:type="character" w:customStyle="1" w:styleId="c0">
    <w:name w:val="c0"/>
    <w:basedOn w:val="a0"/>
    <w:rsid w:val="001D2D4F"/>
  </w:style>
  <w:style w:type="character" w:customStyle="1" w:styleId="c5">
    <w:name w:val="c5"/>
    <w:basedOn w:val="a0"/>
    <w:rsid w:val="001D2D4F"/>
  </w:style>
  <w:style w:type="character" w:customStyle="1" w:styleId="c7">
    <w:name w:val="c7"/>
    <w:basedOn w:val="a0"/>
    <w:rsid w:val="001D2D4F"/>
  </w:style>
  <w:style w:type="character" w:customStyle="1" w:styleId="c11">
    <w:name w:val="c11"/>
    <w:basedOn w:val="a0"/>
    <w:rsid w:val="001D2D4F"/>
  </w:style>
  <w:style w:type="paragraph" w:customStyle="1" w:styleId="c12">
    <w:name w:val="c12"/>
    <w:basedOn w:val="a"/>
    <w:rsid w:val="001D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D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a"/>
    <w:rsid w:val="00E8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8587C"/>
    <w:rPr>
      <w:b/>
      <w:bCs/>
    </w:rPr>
  </w:style>
  <w:style w:type="character" w:styleId="a4">
    <w:name w:val="Emphasis"/>
    <w:basedOn w:val="a0"/>
    <w:uiPriority w:val="20"/>
    <w:qFormat/>
    <w:rsid w:val="00E8587C"/>
    <w:rPr>
      <w:i/>
      <w:iCs/>
    </w:rPr>
  </w:style>
  <w:style w:type="paragraph" w:styleId="a5">
    <w:name w:val="Normal (Web)"/>
    <w:basedOn w:val="a"/>
    <w:uiPriority w:val="99"/>
    <w:unhideWhenUsed/>
    <w:rsid w:val="00E8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C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B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6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Мария Яковенко</cp:lastModifiedBy>
  <cp:revision>15</cp:revision>
  <cp:lastPrinted>2017-12-05T05:20:00Z</cp:lastPrinted>
  <dcterms:created xsi:type="dcterms:W3CDTF">2017-12-02T14:48:00Z</dcterms:created>
  <dcterms:modified xsi:type="dcterms:W3CDTF">2024-09-13T06:26:00Z</dcterms:modified>
</cp:coreProperties>
</file>