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28" w:rsidRDefault="00000428" w:rsidP="0000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«Музейное пространство»</w:t>
      </w:r>
    </w:p>
    <w:p w:rsidR="00000428" w:rsidRDefault="00B568A4" w:rsidP="0000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A4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000428">
        <w:rPr>
          <w:rFonts w:ascii="Times New Roman" w:hAnsi="Times New Roman" w:cs="Times New Roman"/>
          <w:b/>
          <w:sz w:val="28"/>
          <w:szCs w:val="28"/>
        </w:rPr>
        <w:t>.</w:t>
      </w:r>
    </w:p>
    <w:p w:rsidR="00B568A4" w:rsidRDefault="00000428" w:rsidP="00B56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8A4">
        <w:rPr>
          <w:rFonts w:ascii="Times New Roman" w:hAnsi="Times New Roman" w:cs="Times New Roman"/>
          <w:b/>
          <w:sz w:val="28"/>
          <w:szCs w:val="28"/>
        </w:rPr>
        <w:t>«</w:t>
      </w:r>
      <w:r w:rsidR="001B11B9">
        <w:rPr>
          <w:rFonts w:ascii="Times New Roman" w:hAnsi="Times New Roman" w:cs="Times New Roman"/>
          <w:b/>
          <w:sz w:val="28"/>
          <w:szCs w:val="28"/>
        </w:rPr>
        <w:t>Путешествие в мир металла</w:t>
      </w:r>
      <w:r w:rsidR="00B568A4">
        <w:rPr>
          <w:rFonts w:ascii="Times New Roman" w:hAnsi="Times New Roman" w:cs="Times New Roman"/>
          <w:b/>
          <w:sz w:val="28"/>
          <w:szCs w:val="28"/>
        </w:rPr>
        <w:t>»</w:t>
      </w:r>
    </w:p>
    <w:p w:rsidR="001B11B9" w:rsidRPr="001B11B9" w:rsidRDefault="001B11B9" w:rsidP="001B1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B11B9">
        <w:rPr>
          <w:rFonts w:ascii="Times New Roman" w:hAnsi="Times New Roman" w:cs="Times New Roman"/>
          <w:sz w:val="28"/>
          <w:szCs w:val="28"/>
        </w:rPr>
        <w:t>развитие познавательной активности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процессе знакомства с уральским художественным литьем из чугуна.</w:t>
      </w:r>
    </w:p>
    <w:p w:rsidR="001B11B9" w:rsidRDefault="001B11B9" w:rsidP="001B11B9">
      <w:pPr>
        <w:rPr>
          <w:rFonts w:ascii="Times New Roman" w:hAnsi="Times New Roman" w:cs="Times New Roman"/>
          <w:b/>
          <w:sz w:val="28"/>
          <w:szCs w:val="28"/>
        </w:rPr>
      </w:pPr>
      <w:r w:rsidRPr="001B11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11B9" w:rsidRDefault="00000428" w:rsidP="001B11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 горной породой железная руда</w:t>
      </w:r>
      <w:r w:rsidR="00EF1DB9">
        <w:rPr>
          <w:rFonts w:ascii="Times New Roman" w:hAnsi="Times New Roman" w:cs="Times New Roman"/>
          <w:sz w:val="28"/>
          <w:szCs w:val="28"/>
        </w:rPr>
        <w:t xml:space="preserve">; актуализировать </w:t>
      </w:r>
      <w:r w:rsidR="00EF1DB9" w:rsidRPr="00EF1DB9">
        <w:rPr>
          <w:rFonts w:ascii="Times New Roman" w:hAnsi="Times New Roman" w:cs="Times New Roman"/>
          <w:sz w:val="28"/>
          <w:szCs w:val="28"/>
        </w:rPr>
        <w:t>знания детей о металле</w:t>
      </w:r>
      <w:r w:rsidR="00E44C2E">
        <w:rPr>
          <w:rFonts w:ascii="Times New Roman" w:hAnsi="Times New Roman" w:cs="Times New Roman"/>
          <w:sz w:val="28"/>
          <w:szCs w:val="28"/>
        </w:rPr>
        <w:t>.</w:t>
      </w:r>
    </w:p>
    <w:p w:rsidR="00E44C2E" w:rsidRDefault="00E44C2E" w:rsidP="001B11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историей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завода</w:t>
      </w:r>
      <w:r w:rsidR="00000428">
        <w:rPr>
          <w:rFonts w:ascii="Times New Roman" w:hAnsi="Times New Roman" w:cs="Times New Roman"/>
          <w:sz w:val="28"/>
          <w:szCs w:val="28"/>
        </w:rPr>
        <w:t>.</w:t>
      </w:r>
    </w:p>
    <w:p w:rsidR="00000428" w:rsidRDefault="00000428" w:rsidP="001B11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процессом изготовления чугунных изделий используя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установку.</w:t>
      </w:r>
    </w:p>
    <w:p w:rsidR="00F009B8" w:rsidRDefault="00000428" w:rsidP="001B11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познавательный интерес, любознательность посредством приобщения детей к духовно-художественным ценностям, созданным народом. </w:t>
      </w:r>
    </w:p>
    <w:p w:rsidR="00000428" w:rsidRDefault="00000428" w:rsidP="001B11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</w:t>
      </w:r>
      <w:r w:rsidR="00F009B8">
        <w:rPr>
          <w:rFonts w:ascii="Times New Roman" w:hAnsi="Times New Roman" w:cs="Times New Roman"/>
          <w:sz w:val="28"/>
          <w:szCs w:val="28"/>
        </w:rPr>
        <w:t xml:space="preserve"> и слуховое</w:t>
      </w:r>
      <w:r>
        <w:rPr>
          <w:rFonts w:ascii="Times New Roman" w:hAnsi="Times New Roman" w:cs="Times New Roman"/>
          <w:sz w:val="28"/>
          <w:szCs w:val="28"/>
        </w:rPr>
        <w:t xml:space="preserve"> восприятие.</w:t>
      </w:r>
    </w:p>
    <w:p w:rsidR="00000428" w:rsidRPr="00EF1DB9" w:rsidRDefault="00000428" w:rsidP="001B11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правила поведения в музее.</w:t>
      </w:r>
    </w:p>
    <w:p w:rsidR="009F793A" w:rsidRDefault="00F009B8" w:rsidP="00B56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F79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793A">
        <w:rPr>
          <w:rFonts w:ascii="Times New Roman" w:hAnsi="Times New Roman" w:cs="Times New Roman"/>
          <w:sz w:val="28"/>
          <w:szCs w:val="28"/>
        </w:rPr>
        <w:t xml:space="preserve">игрушечный гном, мешочек с рудой и ложкой, </w:t>
      </w:r>
      <w:r w:rsidR="00EF1DB9">
        <w:rPr>
          <w:rFonts w:ascii="Times New Roman" w:hAnsi="Times New Roman" w:cs="Times New Roman"/>
          <w:sz w:val="28"/>
          <w:szCs w:val="28"/>
        </w:rPr>
        <w:t>несколько предметов из чугуна.</w:t>
      </w:r>
    </w:p>
    <w:p w:rsidR="00F009B8" w:rsidRPr="00F009B8" w:rsidRDefault="00F009B8" w:rsidP="00B568A4">
      <w:pPr>
        <w:rPr>
          <w:rFonts w:ascii="Times New Roman" w:hAnsi="Times New Roman" w:cs="Times New Roman"/>
          <w:b/>
          <w:sz w:val="28"/>
          <w:szCs w:val="28"/>
        </w:rPr>
      </w:pPr>
      <w:r w:rsidRPr="00F009B8">
        <w:rPr>
          <w:rFonts w:ascii="Times New Roman" w:hAnsi="Times New Roman" w:cs="Times New Roman"/>
          <w:b/>
          <w:sz w:val="28"/>
          <w:szCs w:val="28"/>
        </w:rPr>
        <w:t>Длительность: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9B8">
        <w:rPr>
          <w:rFonts w:ascii="Times New Roman" w:hAnsi="Times New Roman" w:cs="Times New Roman"/>
          <w:sz w:val="28"/>
          <w:szCs w:val="28"/>
        </w:rPr>
        <w:t>30-45 мин.</w:t>
      </w:r>
    </w:p>
    <w:p w:rsidR="00EF1DB9" w:rsidRDefault="00B568A4" w:rsidP="00EF1DB9">
      <w:pPr>
        <w:rPr>
          <w:rFonts w:ascii="Times New Roman" w:hAnsi="Times New Roman" w:cs="Times New Roman"/>
          <w:b/>
          <w:sz w:val="28"/>
          <w:szCs w:val="28"/>
        </w:rPr>
      </w:pPr>
      <w:r w:rsidRPr="001B11B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F1DB9" w:rsidRDefault="00EF1DB9" w:rsidP="00B568A4">
      <w:pPr>
        <w:rPr>
          <w:rFonts w:ascii="Times New Roman" w:hAnsi="Times New Roman" w:cs="Times New Roman"/>
          <w:sz w:val="28"/>
          <w:szCs w:val="28"/>
        </w:rPr>
      </w:pPr>
      <w:r w:rsidRPr="00B568A4">
        <w:rPr>
          <w:rFonts w:ascii="Times New Roman" w:hAnsi="Times New Roman" w:cs="Times New Roman"/>
          <w:sz w:val="28"/>
          <w:szCs w:val="28"/>
        </w:rPr>
        <w:t>Воспитатель встречает детей</w:t>
      </w:r>
      <w:r>
        <w:rPr>
          <w:rFonts w:ascii="Times New Roman" w:hAnsi="Times New Roman" w:cs="Times New Roman"/>
          <w:sz w:val="28"/>
          <w:szCs w:val="28"/>
        </w:rPr>
        <w:t xml:space="preserve"> и организует их в холле. Говорит детям о правилах поведения в музее.</w:t>
      </w:r>
    </w:p>
    <w:p w:rsidR="00B568A4" w:rsidRPr="00EF1DB9" w:rsidRDefault="001B11B9" w:rsidP="00B568A4">
      <w:pPr>
        <w:rPr>
          <w:rFonts w:ascii="Times New Roman" w:hAnsi="Times New Roman" w:cs="Times New Roman"/>
          <w:sz w:val="28"/>
          <w:szCs w:val="28"/>
        </w:rPr>
      </w:pPr>
      <w:r w:rsidRPr="001B11B9">
        <w:rPr>
          <w:rFonts w:ascii="Times New Roman" w:hAnsi="Times New Roman" w:cs="Times New Roman"/>
          <w:sz w:val="28"/>
          <w:szCs w:val="28"/>
          <w:u w:val="single"/>
        </w:rPr>
        <w:t>Вступительная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68A4">
        <w:rPr>
          <w:rFonts w:ascii="Times New Roman" w:hAnsi="Times New Roman" w:cs="Times New Roman"/>
          <w:sz w:val="28"/>
          <w:szCs w:val="28"/>
        </w:rPr>
        <w:t xml:space="preserve">Дети, мы с вами находимся Екатеринбургском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B568A4">
        <w:rPr>
          <w:rFonts w:ascii="Times New Roman" w:hAnsi="Times New Roman" w:cs="Times New Roman"/>
          <w:sz w:val="28"/>
          <w:szCs w:val="28"/>
        </w:rPr>
        <w:t>узее</w:t>
      </w:r>
      <w:proofErr w:type="gramEnd"/>
      <w:r w:rsidR="00B568A4">
        <w:rPr>
          <w:rFonts w:ascii="Times New Roman" w:hAnsi="Times New Roman" w:cs="Times New Roman"/>
          <w:sz w:val="28"/>
          <w:szCs w:val="28"/>
        </w:rPr>
        <w:t xml:space="preserve"> изобразительных </w:t>
      </w:r>
      <w:r w:rsidR="000C25DB">
        <w:rPr>
          <w:rFonts w:ascii="Times New Roman" w:hAnsi="Times New Roman" w:cs="Times New Roman"/>
          <w:sz w:val="28"/>
          <w:szCs w:val="28"/>
        </w:rPr>
        <w:t>ис</w:t>
      </w:r>
      <w:r w:rsidR="00B568A4">
        <w:rPr>
          <w:rFonts w:ascii="Times New Roman" w:hAnsi="Times New Roman" w:cs="Times New Roman"/>
          <w:sz w:val="28"/>
          <w:szCs w:val="28"/>
        </w:rPr>
        <w:t>кус</w:t>
      </w:r>
      <w:r w:rsidR="000C25DB">
        <w:rPr>
          <w:rFonts w:ascii="Times New Roman" w:hAnsi="Times New Roman" w:cs="Times New Roman"/>
          <w:sz w:val="28"/>
          <w:szCs w:val="28"/>
        </w:rPr>
        <w:t>с</w:t>
      </w:r>
      <w:r w:rsidR="00B568A4">
        <w:rPr>
          <w:rFonts w:ascii="Times New Roman" w:hAnsi="Times New Roman" w:cs="Times New Roman"/>
          <w:sz w:val="28"/>
          <w:szCs w:val="28"/>
        </w:rPr>
        <w:t>тв! И сегодня я вам предлагаю отправиться в путешествие</w:t>
      </w:r>
      <w:r w:rsidR="000C25DB">
        <w:rPr>
          <w:rFonts w:ascii="Times New Roman" w:hAnsi="Times New Roman" w:cs="Times New Roman"/>
          <w:sz w:val="28"/>
          <w:szCs w:val="28"/>
        </w:rPr>
        <w:t>! Но отправимся мы не одни, а с жителем</w:t>
      </w:r>
      <w:r w:rsidR="00EF1DB9">
        <w:rPr>
          <w:rFonts w:ascii="Times New Roman" w:hAnsi="Times New Roman" w:cs="Times New Roman"/>
          <w:sz w:val="28"/>
          <w:szCs w:val="28"/>
        </w:rPr>
        <w:t xml:space="preserve"> подземелья, сказочным героем</w:t>
      </w:r>
      <w:proofErr w:type="gramStart"/>
      <w:r w:rsidR="00EF1D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DB9">
        <w:rPr>
          <w:rFonts w:ascii="Times New Roman" w:hAnsi="Times New Roman" w:cs="Times New Roman"/>
          <w:sz w:val="28"/>
          <w:szCs w:val="28"/>
        </w:rPr>
        <w:t xml:space="preserve"> П</w:t>
      </w:r>
      <w:r w:rsidR="000C25DB">
        <w:rPr>
          <w:rFonts w:ascii="Times New Roman" w:hAnsi="Times New Roman" w:cs="Times New Roman"/>
          <w:sz w:val="28"/>
          <w:szCs w:val="28"/>
        </w:rPr>
        <w:t xml:space="preserve">ослушайте загадку про него: </w:t>
      </w:r>
      <w:r w:rsidR="000C25DB" w:rsidRPr="000C2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Маленький, бородатый, в колпаке и с лопатой. Кто он? </w:t>
      </w:r>
      <w:r w:rsidR="000C2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Правильно! </w:t>
      </w:r>
      <w:proofErr w:type="gramStart"/>
      <w:r w:rsidR="000C2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Гном! </w:t>
      </w:r>
      <w:proofErr w:type="gramEnd"/>
      <w:r w:rsidR="000C2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(Показывает детям игрушку Гнома)</w:t>
      </w:r>
    </w:p>
    <w:p w:rsidR="004605ED" w:rsidRDefault="004605ED" w:rsidP="00B568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что? В путь?</w:t>
      </w:r>
      <w:r w:rsidR="00F00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(Проводит детей к проектору)</w:t>
      </w:r>
    </w:p>
    <w:p w:rsidR="009F793A" w:rsidRDefault="009F793A" w:rsidP="00C37C64">
      <w:pPr>
        <w:rPr>
          <w:rFonts w:ascii="Times New Roman" w:hAnsi="Times New Roman" w:cs="Times New Roman"/>
          <w:sz w:val="28"/>
          <w:szCs w:val="28"/>
        </w:rPr>
      </w:pPr>
      <w:r w:rsidRPr="009F793A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C56" w:rsidRDefault="009F793A" w:rsidP="00C37C64">
      <w:pPr>
        <w:rPr>
          <w:rFonts w:ascii="Times New Roman" w:hAnsi="Times New Roman" w:cs="Times New Roman"/>
          <w:sz w:val="28"/>
          <w:szCs w:val="28"/>
        </w:rPr>
      </w:pPr>
      <w:r w:rsidRPr="009F793A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605ED">
        <w:rPr>
          <w:rFonts w:ascii="Times New Roman" w:hAnsi="Times New Roman" w:cs="Times New Roman"/>
          <w:sz w:val="28"/>
          <w:szCs w:val="28"/>
        </w:rPr>
        <w:t>Дети</w:t>
      </w:r>
      <w:r w:rsidR="00EF1DB9">
        <w:rPr>
          <w:rFonts w:ascii="Times New Roman" w:hAnsi="Times New Roman" w:cs="Times New Roman"/>
          <w:sz w:val="28"/>
          <w:szCs w:val="28"/>
        </w:rPr>
        <w:t>,</w:t>
      </w:r>
      <w:r w:rsidR="004605ED">
        <w:rPr>
          <w:rFonts w:ascii="Times New Roman" w:hAnsi="Times New Roman" w:cs="Times New Roman"/>
          <w:sz w:val="28"/>
          <w:szCs w:val="28"/>
        </w:rPr>
        <w:t xml:space="preserve"> гномик дал мне свой волшебный мешочек! Давайте посмотрим, что же там есть? Кто мне поможет?</w:t>
      </w:r>
      <w:r w:rsidR="00FD0C56">
        <w:rPr>
          <w:rFonts w:ascii="Times New Roman" w:hAnsi="Times New Roman" w:cs="Times New Roman"/>
          <w:sz w:val="28"/>
          <w:szCs w:val="28"/>
        </w:rPr>
        <w:t xml:space="preserve"> </w:t>
      </w:r>
      <w:r w:rsidR="004605ED">
        <w:rPr>
          <w:rFonts w:ascii="Times New Roman" w:hAnsi="Times New Roman" w:cs="Times New Roman"/>
          <w:sz w:val="28"/>
          <w:szCs w:val="28"/>
        </w:rPr>
        <w:t xml:space="preserve">(воспитатель выбирает одного ребенка из группы, ребенок достает предмет) О! Это же </w:t>
      </w:r>
      <w:r w:rsidR="00C56952">
        <w:rPr>
          <w:rFonts w:ascii="Times New Roman" w:hAnsi="Times New Roman" w:cs="Times New Roman"/>
          <w:sz w:val="28"/>
          <w:szCs w:val="28"/>
        </w:rPr>
        <w:t xml:space="preserve">железная </w:t>
      </w:r>
      <w:r w:rsidR="00C56952">
        <w:rPr>
          <w:rFonts w:ascii="Times New Roman" w:hAnsi="Times New Roman" w:cs="Times New Roman"/>
          <w:sz w:val="28"/>
          <w:szCs w:val="28"/>
        </w:rPr>
        <w:lastRenderedPageBreak/>
        <w:t>ложка</w:t>
      </w:r>
      <w:r w:rsidR="00FD0C56">
        <w:rPr>
          <w:rFonts w:ascii="Times New Roman" w:hAnsi="Times New Roman" w:cs="Times New Roman"/>
          <w:sz w:val="28"/>
          <w:szCs w:val="28"/>
        </w:rPr>
        <w:t xml:space="preserve"> и камень</w:t>
      </w:r>
      <w:r w:rsidR="00C56952">
        <w:rPr>
          <w:rFonts w:ascii="Times New Roman" w:hAnsi="Times New Roman" w:cs="Times New Roman"/>
          <w:sz w:val="28"/>
          <w:szCs w:val="28"/>
        </w:rPr>
        <w:t xml:space="preserve">! </w:t>
      </w:r>
      <w:r w:rsidR="00FD0C56">
        <w:rPr>
          <w:rFonts w:ascii="Times New Roman" w:hAnsi="Times New Roman" w:cs="Times New Roman"/>
          <w:sz w:val="28"/>
          <w:szCs w:val="28"/>
        </w:rPr>
        <w:t xml:space="preserve">Этот камень называется железная руда. Как вы думаете, почему эти предметы оказались вместе у гномика? Что же их связывает? (ответы детей) </w:t>
      </w:r>
    </w:p>
    <w:p w:rsidR="00707332" w:rsidRDefault="009F793A" w:rsidP="00C37C64">
      <w:pPr>
        <w:rPr>
          <w:rFonts w:ascii="Times New Roman" w:hAnsi="Times New Roman" w:cs="Times New Roman"/>
          <w:sz w:val="28"/>
          <w:szCs w:val="28"/>
        </w:rPr>
      </w:pPr>
      <w:r w:rsidRPr="009F793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C56">
        <w:rPr>
          <w:rFonts w:ascii="Times New Roman" w:hAnsi="Times New Roman" w:cs="Times New Roman"/>
          <w:sz w:val="28"/>
          <w:szCs w:val="28"/>
        </w:rPr>
        <w:t>Железн</w:t>
      </w:r>
      <w:r w:rsidR="00707332">
        <w:rPr>
          <w:rFonts w:ascii="Times New Roman" w:hAnsi="Times New Roman" w:cs="Times New Roman"/>
          <w:sz w:val="28"/>
          <w:szCs w:val="28"/>
        </w:rPr>
        <w:t>ая</w:t>
      </w:r>
      <w:r w:rsidR="00FD0C56">
        <w:rPr>
          <w:rFonts w:ascii="Times New Roman" w:hAnsi="Times New Roman" w:cs="Times New Roman"/>
          <w:sz w:val="28"/>
          <w:szCs w:val="28"/>
        </w:rPr>
        <w:t xml:space="preserve"> руда располагается в земной коре</w:t>
      </w:r>
      <w:r w:rsidR="00707332">
        <w:rPr>
          <w:rFonts w:ascii="Times New Roman" w:hAnsi="Times New Roman" w:cs="Times New Roman"/>
          <w:sz w:val="28"/>
          <w:szCs w:val="28"/>
        </w:rPr>
        <w:t>, откуда ее добывают. Затем ее обогащают (можно использовать слово обрабатывают) и получают железо.</w:t>
      </w:r>
    </w:p>
    <w:p w:rsidR="00C56952" w:rsidRDefault="00EF1DB9" w:rsidP="00C3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ребята,  вы готовы </w:t>
      </w:r>
      <w:r w:rsidR="00C56952">
        <w:rPr>
          <w:rFonts w:ascii="Times New Roman" w:hAnsi="Times New Roman" w:cs="Times New Roman"/>
          <w:sz w:val="28"/>
          <w:szCs w:val="28"/>
        </w:rPr>
        <w:t xml:space="preserve"> отправиться </w:t>
      </w:r>
      <w:r>
        <w:rPr>
          <w:rFonts w:ascii="Times New Roman" w:hAnsi="Times New Roman" w:cs="Times New Roman"/>
          <w:sz w:val="28"/>
          <w:szCs w:val="28"/>
        </w:rPr>
        <w:t xml:space="preserve">вместе с гномиком </w:t>
      </w:r>
      <w:r w:rsidR="00C56952">
        <w:rPr>
          <w:rFonts w:ascii="Times New Roman" w:hAnsi="Times New Roman" w:cs="Times New Roman"/>
          <w:sz w:val="28"/>
          <w:szCs w:val="28"/>
        </w:rPr>
        <w:t xml:space="preserve">в </w:t>
      </w:r>
      <w:r w:rsidR="00FB05C3" w:rsidRPr="00C37C64">
        <w:rPr>
          <w:rFonts w:ascii="Times New Roman" w:hAnsi="Times New Roman" w:cs="Times New Roman"/>
          <w:sz w:val="28"/>
          <w:szCs w:val="28"/>
        </w:rPr>
        <w:t>необычайный мир металла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02D04" w:rsidRPr="00C37C64" w:rsidRDefault="00EF1DB9" w:rsidP="00C37C64">
      <w:pPr>
        <w:rPr>
          <w:rFonts w:ascii="Times New Roman" w:hAnsi="Times New Roman" w:cs="Times New Roman"/>
          <w:sz w:val="28"/>
          <w:szCs w:val="28"/>
        </w:rPr>
      </w:pPr>
      <w:r w:rsidRPr="00EF1DB9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5C3" w:rsidRPr="00C37C64">
        <w:rPr>
          <w:rFonts w:ascii="Times New Roman" w:hAnsi="Times New Roman" w:cs="Times New Roman"/>
          <w:sz w:val="28"/>
          <w:szCs w:val="28"/>
        </w:rPr>
        <w:t>Вы  уже достаточно  большие и возможно  можете назвать  много предметов сделанных из металла? (ответы детей).  Конечно, все предметы, которые вы назвали</w:t>
      </w:r>
      <w:r w:rsidR="004E634D" w:rsidRPr="00C37C64">
        <w:rPr>
          <w:rFonts w:ascii="Times New Roman" w:hAnsi="Times New Roman" w:cs="Times New Roman"/>
          <w:sz w:val="28"/>
          <w:szCs w:val="28"/>
        </w:rPr>
        <w:t>,</w:t>
      </w:r>
      <w:r w:rsidR="00FB05C3" w:rsidRPr="00C37C64">
        <w:rPr>
          <w:rFonts w:ascii="Times New Roman" w:hAnsi="Times New Roman" w:cs="Times New Roman"/>
          <w:sz w:val="28"/>
          <w:szCs w:val="28"/>
        </w:rPr>
        <w:t xml:space="preserve"> </w:t>
      </w:r>
      <w:r w:rsidR="004E634D" w:rsidRPr="00C37C64">
        <w:rPr>
          <w:rFonts w:ascii="Times New Roman" w:hAnsi="Times New Roman" w:cs="Times New Roman"/>
          <w:sz w:val="28"/>
          <w:szCs w:val="28"/>
        </w:rPr>
        <w:t>люди сделали</w:t>
      </w:r>
      <w:r w:rsidR="00FB05C3" w:rsidRPr="00C37C64">
        <w:rPr>
          <w:rFonts w:ascii="Times New Roman" w:hAnsi="Times New Roman" w:cs="Times New Roman"/>
          <w:sz w:val="28"/>
          <w:szCs w:val="28"/>
        </w:rPr>
        <w:t xml:space="preserve"> из металла, их можем назвать металлические. Ну, а сегодня познакомимся и узнаем о  </w:t>
      </w:r>
      <w:r w:rsidR="004E634D" w:rsidRPr="00C37C64">
        <w:rPr>
          <w:rFonts w:ascii="Times New Roman" w:hAnsi="Times New Roman" w:cs="Times New Roman"/>
          <w:sz w:val="28"/>
          <w:szCs w:val="28"/>
        </w:rPr>
        <w:t>другом виде металла</w:t>
      </w:r>
      <w:r w:rsidR="00FB05C3" w:rsidRPr="00C37C64">
        <w:rPr>
          <w:rFonts w:ascii="Times New Roman" w:hAnsi="Times New Roman" w:cs="Times New Roman"/>
          <w:sz w:val="28"/>
          <w:szCs w:val="28"/>
        </w:rPr>
        <w:t>, как чугун. Чугу</w:t>
      </w:r>
      <w:r w:rsidR="004D4E77" w:rsidRPr="00C37C64">
        <w:rPr>
          <w:rFonts w:ascii="Times New Roman" w:hAnsi="Times New Roman" w:cs="Times New Roman"/>
          <w:sz w:val="28"/>
          <w:szCs w:val="28"/>
        </w:rPr>
        <w:t>н – это сплав железа и углерода (слайд 2).</w:t>
      </w:r>
      <w:r w:rsidR="004E634D" w:rsidRPr="00C37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34D" w:rsidRPr="00C37C64" w:rsidRDefault="004E634D" w:rsidP="00C37C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Очень давно, ещё 200 лет назад у нас на Урале были построены первые чугунно-литейные заво</w:t>
      </w:r>
      <w:r w:rsidR="004D4E77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ды.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Но изготовляли они тогда не эти прекрасные вещи, а предметы необходимые в хозяйстве: ступки, сковородки, ухваты, дверцы для печей, жаров</w:t>
      </w:r>
      <w:r w:rsidR="004D4E77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ни, утюги и много других вещей (слайд 3). </w:t>
      </w:r>
      <w:proofErr w:type="gram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Позднее стали изготовлять подсвечники, вазы, садовую мебель (столы, стулья, диваны), чернильницы, пепельницы, шкатулки</w:t>
      </w:r>
      <w:r w:rsidR="003242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A2423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слайд 4)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; изготовлялись чугунные ограды и решётки (</w:t>
      </w:r>
      <w:r w:rsidR="004D4E77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слайд </w:t>
      </w:r>
      <w:r w:rsidR="005A2423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5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9F793A" w:rsidRDefault="009F793A" w:rsidP="00C37C64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="00C5695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вами находимся в зале  уральского художественного литья из чугуна. Предлагаю сейчас пройти со мной и гномиком</w:t>
      </w:r>
      <w:r w:rsidR="0062485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952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залу</w:t>
      </w:r>
      <w:r w:rsidR="00624853">
        <w:rPr>
          <w:rStyle w:val="c0"/>
          <w:rFonts w:ascii="Times New Roman" w:hAnsi="Times New Roman" w:cs="Times New Roman"/>
          <w:color w:val="000000"/>
          <w:sz w:val="28"/>
          <w:szCs w:val="28"/>
        </w:rPr>
        <w:t>, по</w:t>
      </w:r>
      <w:r w:rsidR="00C56952">
        <w:rPr>
          <w:rStyle w:val="c0"/>
          <w:rFonts w:ascii="Times New Roman" w:hAnsi="Times New Roman" w:cs="Times New Roman"/>
          <w:color w:val="000000"/>
          <w:sz w:val="28"/>
          <w:szCs w:val="28"/>
        </w:rPr>
        <w:t>смотреть</w:t>
      </w:r>
      <w:r w:rsidR="0062485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5695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какие </w:t>
      </w:r>
      <w:r w:rsidR="00624853">
        <w:rPr>
          <w:rStyle w:val="c0"/>
          <w:rFonts w:ascii="Times New Roman" w:hAnsi="Times New Roman" w:cs="Times New Roman"/>
          <w:color w:val="000000"/>
          <w:sz w:val="28"/>
          <w:szCs w:val="28"/>
        </w:rPr>
        <w:t>экспонаты представлены из чугуна</w:t>
      </w:r>
    </w:p>
    <w:p w:rsidR="00CB5E0D" w:rsidRDefault="00624853" w:rsidP="00C37C64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324224">
        <w:rPr>
          <w:rStyle w:val="c0"/>
          <w:rFonts w:ascii="Times New Roman" w:hAnsi="Times New Roman" w:cs="Times New Roman"/>
          <w:color w:val="000000"/>
          <w:sz w:val="28"/>
          <w:szCs w:val="28"/>
        </w:rPr>
        <w:t>В</w:t>
      </w:r>
      <w:r w:rsidR="009F793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оспитатель ведет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 по залу</w:t>
      </w:r>
      <w:r w:rsidR="0032422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4224"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станавлива</w:t>
      </w:r>
      <w:r w:rsidR="003242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proofErr w:type="gramStart"/>
      <w:r w:rsidR="00CB5E0D">
        <w:rPr>
          <w:rStyle w:val="c0"/>
          <w:rFonts w:ascii="Times New Roman" w:hAnsi="Times New Roman" w:cs="Times New Roman"/>
          <w:color w:val="000000"/>
          <w:sz w:val="28"/>
          <w:szCs w:val="28"/>
        </w:rPr>
        <w:t>возле</w:t>
      </w:r>
      <w:proofErr w:type="gramEnd"/>
      <w:r w:rsidR="0083019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– «</w:t>
      </w:r>
      <w:proofErr w:type="gramStart"/>
      <w:r w:rsidR="0083019B">
        <w:rPr>
          <w:rStyle w:val="c0"/>
          <w:rFonts w:ascii="Times New Roman" w:hAnsi="Times New Roman" w:cs="Times New Roman"/>
          <w:color w:val="000000"/>
          <w:sz w:val="28"/>
          <w:szCs w:val="28"/>
        </w:rPr>
        <w:t>Крестьянин</w:t>
      </w:r>
      <w:proofErr w:type="gramEnd"/>
      <w:r w:rsidR="0083019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пашне», «Пряха», «Угольщик». </w:t>
      </w:r>
      <w:proofErr w:type="spellStart"/>
      <w:proofErr w:type="gramStart"/>
      <w:r w:rsidR="00CB5E0D">
        <w:rPr>
          <w:rStyle w:val="c0"/>
          <w:rFonts w:ascii="Times New Roman" w:hAnsi="Times New Roman" w:cs="Times New Roman"/>
          <w:color w:val="000000"/>
          <w:sz w:val="28"/>
          <w:szCs w:val="28"/>
        </w:rPr>
        <w:t>Останавляваются</w:t>
      </w:r>
      <w:proofErr w:type="spellEnd"/>
      <w:r w:rsidR="00CB5E0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CB5E0D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каслинского</w:t>
      </w:r>
      <w:proofErr w:type="spellEnd"/>
      <w:r w:rsidR="00CB5E0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чугунного павильона)</w:t>
      </w:r>
      <w:r w:rsidR="009F793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B5E0D" w:rsidRDefault="009F793A" w:rsidP="00C37C64">
      <w:pP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F793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 xml:space="preserve"> </w:t>
      </w:r>
      <w:r w:rsidR="0070733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 xml:space="preserve">Это </w:t>
      </w:r>
      <w:proofErr w:type="spellStart"/>
      <w:r w:rsidR="0070733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>К</w:t>
      </w:r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>аслинский</w:t>
      </w:r>
      <w:proofErr w:type="spell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 xml:space="preserve"> чугунный павильон</w:t>
      </w:r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– вершина литейного искусства уральских мастеров – поражает своей торжественностью, богатым декором, выразительными рельефами и тонкостью деталей. Он был изготовлен на </w:t>
      </w:r>
      <w:proofErr w:type="spell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Каслинском</w:t>
      </w:r>
      <w:proofErr w:type="spell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заводе, который, начиная с 1860 года, принимал активное участие во многих Всероссийских и Международных промышленных выставках, где его изделия отмечались почетными дипломами, золотыми и серебряными медалями</w:t>
      </w:r>
      <w:proofErr w:type="gram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proofErr w:type="gramEnd"/>
      <w:r w:rsidR="00CB5E0D" w:rsidRPr="00CB5E0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Создание знаменитого чугунного павильона для Всемирной художественно-промышленной выставки 1900 года в Париже стало вершиной искусства </w:t>
      </w:r>
      <w:proofErr w:type="spell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каслинцев</w:t>
      </w:r>
      <w:proofErr w:type="spell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Он был изготовлен по проекту талантливого петербургского архитектора Е. Е. </w:t>
      </w:r>
      <w:proofErr w:type="spell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Баумгартена</w:t>
      </w:r>
      <w:proofErr w:type="spellEnd"/>
      <w:proofErr w:type="gram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proofErr w:type="gram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Выполненный в </w:t>
      </w:r>
      <w:proofErr w:type="spell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новорусском</w:t>
      </w:r>
      <w:proofErr w:type="spell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стиле, чугунный дворец поражал посетителей выставки своим декором и богатым убранством. Мотивы искусства Древней Руси, Византии и Скандинавии прихотливо переплелись в орнаментальном оформлении стен сооружения</w:t>
      </w:r>
      <w:r w:rsidR="0070733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(обходят вокруг павильона и рассматривают орнаменты) </w:t>
      </w:r>
      <w:proofErr w:type="spell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Кыштымский</w:t>
      </w:r>
      <w:proofErr w:type="spell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горный округ был удостоен высшей награды по разделу «приготовление металлических изделий»: Золотой медали. Дату 15 апреля  – день открытия Парижской выставки – можно считать датой рождения </w:t>
      </w:r>
      <w:proofErr w:type="spellStart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Каслинского</w:t>
      </w:r>
      <w:proofErr w:type="spellEnd"/>
      <w:r w:rsidR="00CB5E0D" w:rsidRP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чугунного павильона.</w:t>
      </w:r>
    </w:p>
    <w:p w:rsidR="00CB5E0D" w:rsidRDefault="009F793A" w:rsidP="00C37C64">
      <w:pP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F793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Дети</w:t>
      </w:r>
      <w:r w:rsidR="0070733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  <w:r w:rsidR="00CB5E0D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на каком заводе был изготовлен павильон? </w:t>
      </w:r>
      <w:r w:rsidR="00E44C2E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(ответы детей)</w:t>
      </w:r>
    </w:p>
    <w:p w:rsidR="00CB5E0D" w:rsidRPr="00CB5E0D" w:rsidRDefault="00CB5E0D" w:rsidP="00C37C64">
      <w:pPr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Сейчас мы с вами пройдем на свои места и </w:t>
      </w:r>
      <w:r w:rsidR="00FD0C5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познакомимся с историей </w:t>
      </w:r>
      <w:proofErr w:type="spellStart"/>
      <w:r w:rsidR="00FD0C5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Каслинского</w:t>
      </w:r>
      <w:proofErr w:type="spellEnd"/>
      <w:r w:rsidR="00FD0C5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за</w:t>
      </w:r>
      <w:r w:rsidR="0070733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вода</w:t>
      </w:r>
      <w:r w:rsidR="00FD0C5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(проходя</w:t>
      </w:r>
      <w:r w:rsidR="0070733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т</w:t>
      </w:r>
      <w:r w:rsidR="00FD0C56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на стулья к проектору). </w:t>
      </w:r>
    </w:p>
    <w:p w:rsidR="0083019B" w:rsidRDefault="004E634D" w:rsidP="00C37C64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Каслинский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завод был построен в 1747 году на берегу небольшого озера Касли </w:t>
      </w:r>
      <w:r w:rsidR="00C56952"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C15763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слайд 6)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</w:t>
      </w:r>
      <w:r w:rsidR="00D611C9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 Челябинском тульским купцом Якове </w:t>
      </w:r>
      <w:proofErr w:type="spellStart"/>
      <w:r w:rsidR="00D611C9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Радионовиче</w:t>
      </w:r>
      <w:proofErr w:type="spellEnd"/>
      <w:r w:rsidR="00D611C9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Коробковым</w:t>
      </w:r>
      <w:r w:rsidR="00C15763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(слайд 7</w:t>
      </w:r>
      <w:r w:rsidR="004D4E77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Здесь были очень благоприятные природные условия для чугунного производства. Особенно хороший, качественный был в этом месте песок необходимый для этого производства. Завод переходил от одного хозяина к другому, но особую известность и популярность приобрёл при хозяине </w:t>
      </w:r>
      <w:r w:rsidR="00C15763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Льве Ивановиче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Расторгуеве. В то время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каслинские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мастера уже начали создавать более сложные и красивые вещи. Но особую известность и популярность получил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каслинский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чугунный павильон </w:t>
      </w:r>
      <w:r w:rsidR="005B45D0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(слайд 9,10)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это величайшее произведение искусства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каслинских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мастеров</w:t>
      </w:r>
      <w:r w:rsidR="005B45D0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Многие работы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каслинских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умельцев побывали на выставке в Париже. Немало мастеров на других заводах брались за такую работу, но превзойти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каслинцев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так и не смогли. </w:t>
      </w:r>
      <w:r w:rsidR="00707332"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собенно славился тогда неграмотный м</w:t>
      </w:r>
      <w:r w:rsidR="005B45D0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астер-самоучка Василий </w:t>
      </w:r>
      <w:proofErr w:type="spellStart"/>
      <w:r w:rsidR="005B45D0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Торокин</w:t>
      </w:r>
      <w:proofErr w:type="spellEnd"/>
      <w:r w:rsidR="005B45D0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(слайд 11,12).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 раннего детства любил он бегать в литейный цех, присматривался, </w:t>
      </w:r>
      <w:proofErr w:type="gram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приглядывался</w:t>
      </w:r>
      <w:proofErr w:type="gram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а, став взрослым, решил попробовать свои силы, создавая работы одну за другой. Темы своих работ он брал из окружающей жизни, в основном это были простые трудовые люди, животные. Его работы постоянно присутствуют на выставках и в музеях. </w:t>
      </w:r>
      <w:r w:rsidR="00E44C2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Мы с вами сегодня увидели эти работы. </w:t>
      </w:r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Это такие работы, как «Крестьянин на пашне» (показ иллюстрации), «Угольщик» и знаменитая на весь мир «Пряха». А делал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В.Торокин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свою пряху с бабушки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Анисьи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живущей по соседству. Бабушка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Анисья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была старая, добрая старушка, дожившая до глубокой старости. Но даже в старости  могла она сидеть без работы и поэтому коротала свой досуг за пряжей. Именно про </w:t>
      </w:r>
      <w:proofErr w:type="spellStart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В.Торокина</w:t>
      </w:r>
      <w:proofErr w:type="spellEnd"/>
      <w:r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его бабушку написал свой сказ П.П.Бажов и. назвал он его «Чугунная бабушка». </w:t>
      </w:r>
    </w:p>
    <w:p w:rsidR="004E634D" w:rsidRDefault="00E44C2E" w:rsidP="00C37C64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Вы спросите</w:t>
      </w:r>
      <w:r w:rsidR="0067222E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«А как же изготавливают, все эти красивые вещи из чугуна?» Я вам сейчас отвечу. </w:t>
      </w:r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Сначала мастера л</w:t>
      </w:r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епили из глины то, что задумали (слайд 13).</w:t>
      </w:r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Затем по этой заготовке изготовлялась форма</w:t>
      </w:r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(слайд 14)</w:t>
      </w:r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, в котору</w:t>
      </w:r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ю заливался расплавленный чугун (слайд 15).</w:t>
      </w:r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После формовк</w:t>
      </w:r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и к работе приступали чеканщики (слайд 16,17).</w:t>
      </w:r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Руки чеканщика оживляли грубую отливку,- превращая её поверхность либо в мягкую материю, либо в перья птицы, либо в кожу человека или животного. У чеканщика порой могло быть до 200 чеканов, и каждый предназначался для определённой работы. Например, для гл</w:t>
      </w:r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аз, для волос, для одежды и т.д. (слайд 18).</w:t>
      </w:r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Готовые изделия имели цвет неприглядный, серый, но </w:t>
      </w:r>
      <w:proofErr w:type="spellStart"/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каслинским</w:t>
      </w:r>
      <w:proofErr w:type="spellEnd"/>
      <w:r w:rsidR="004E634D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мастерам удалось найти благородный чёрный цвет, он был то бархатисто-мягки</w:t>
      </w:r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й, то искрящийся на поверхности (</w:t>
      </w:r>
      <w:bookmarkStart w:id="0" w:name="_GoBack"/>
      <w:bookmarkEnd w:id="0"/>
      <w:r w:rsidR="004B5724" w:rsidRPr="00C37C64">
        <w:rPr>
          <w:rStyle w:val="c0"/>
          <w:rFonts w:ascii="Times New Roman" w:hAnsi="Times New Roman" w:cs="Times New Roman"/>
          <w:color w:val="000000"/>
          <w:sz w:val="28"/>
          <w:szCs w:val="28"/>
        </w:rPr>
        <w:t>слайд 19).</w:t>
      </w:r>
    </w:p>
    <w:p w:rsidR="009F793A" w:rsidRDefault="00E44C2E" w:rsidP="00C37C64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г</w:t>
      </w:r>
      <w:r w:rsidR="009F793A">
        <w:rPr>
          <w:rStyle w:val="c0"/>
          <w:rFonts w:ascii="Times New Roman" w:hAnsi="Times New Roman" w:cs="Times New Roman"/>
          <w:color w:val="000000"/>
          <w:sz w:val="28"/>
          <w:szCs w:val="28"/>
        </w:rPr>
        <w:t>номик принес для вас несколько предметов из чугуна – это тарелка, подсвечник 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статуэтка медведя</w:t>
      </w:r>
      <w:r w:rsidR="009F793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Подойдите и по очереди возьмите в руки, потрогайте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рассмотрите эти предметы.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Что вы можете сказать о них? 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(Ответы детей).</w:t>
      </w:r>
    </w:p>
    <w:p w:rsidR="001B11B9" w:rsidRDefault="009F793A" w:rsidP="001B11B9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F793A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Заключительная часть.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019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 на этом наше путешествие подходит к концу, вы сегодня были очень внимательными и любознательными. </w:t>
      </w:r>
      <w:r w:rsidR="001B11B9">
        <w:rPr>
          <w:rStyle w:val="c0"/>
          <w:rFonts w:ascii="Times New Roman" w:hAnsi="Times New Roman" w:cs="Times New Roman"/>
          <w:color w:val="000000"/>
          <w:sz w:val="28"/>
          <w:szCs w:val="28"/>
        </w:rPr>
        <w:t>Вам понравилось сегодняшнее занятие? Что вам запомнилось больше всего? Обязательно приходите в музей с родителями ведь здесь еще так много историй!</w:t>
      </w:r>
    </w:p>
    <w:p w:rsidR="00FD0C56" w:rsidRDefault="0083019B" w:rsidP="00C37C64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Гномик с вами прощается и говорит вам «До новых встреч!» </w:t>
      </w:r>
    </w:p>
    <w:p w:rsidR="001B11B9" w:rsidRPr="00C37C64" w:rsidRDefault="001B11B9" w:rsidP="001B11B9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(Детям нужно дать еще немного времени посмотреть экспонаты наиболее понравившиеся)</w:t>
      </w:r>
    </w:p>
    <w:p w:rsidR="004E634D" w:rsidRPr="00C37C64" w:rsidRDefault="004E634D" w:rsidP="00C37C64">
      <w:pPr>
        <w:rPr>
          <w:rFonts w:ascii="Times New Roman" w:hAnsi="Times New Roman" w:cs="Times New Roman"/>
          <w:sz w:val="28"/>
          <w:szCs w:val="28"/>
        </w:rPr>
      </w:pPr>
    </w:p>
    <w:sectPr w:rsidR="004E634D" w:rsidRPr="00C37C64" w:rsidSect="0014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7A3"/>
    <w:multiLevelType w:val="hybridMultilevel"/>
    <w:tmpl w:val="128E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463E"/>
    <w:rsid w:val="00000428"/>
    <w:rsid w:val="000C25DB"/>
    <w:rsid w:val="0014062C"/>
    <w:rsid w:val="001B11B9"/>
    <w:rsid w:val="00324224"/>
    <w:rsid w:val="004605ED"/>
    <w:rsid w:val="004B5724"/>
    <w:rsid w:val="004D4E77"/>
    <w:rsid w:val="004E634D"/>
    <w:rsid w:val="005A2423"/>
    <w:rsid w:val="005B45D0"/>
    <w:rsid w:val="005F6AFA"/>
    <w:rsid w:val="00624853"/>
    <w:rsid w:val="0067222E"/>
    <w:rsid w:val="006C7511"/>
    <w:rsid w:val="00707332"/>
    <w:rsid w:val="0083019B"/>
    <w:rsid w:val="009C463E"/>
    <w:rsid w:val="009F793A"/>
    <w:rsid w:val="00B25918"/>
    <w:rsid w:val="00B568A4"/>
    <w:rsid w:val="00BB4C8A"/>
    <w:rsid w:val="00C15763"/>
    <w:rsid w:val="00C37C64"/>
    <w:rsid w:val="00C56952"/>
    <w:rsid w:val="00CB5E0D"/>
    <w:rsid w:val="00D604BA"/>
    <w:rsid w:val="00D611C9"/>
    <w:rsid w:val="00E44C2E"/>
    <w:rsid w:val="00EF1DB9"/>
    <w:rsid w:val="00F009B8"/>
    <w:rsid w:val="00FB05C3"/>
    <w:rsid w:val="00FD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634D"/>
  </w:style>
  <w:style w:type="paragraph" w:customStyle="1" w:styleId="c18">
    <w:name w:val="c18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B5E0D"/>
    <w:rPr>
      <w:i/>
      <w:iCs/>
    </w:rPr>
  </w:style>
  <w:style w:type="paragraph" w:styleId="a4">
    <w:name w:val="List Paragraph"/>
    <w:basedOn w:val="a"/>
    <w:uiPriority w:val="34"/>
    <w:qFormat/>
    <w:rsid w:val="001B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634D"/>
  </w:style>
  <w:style w:type="paragraph" w:customStyle="1" w:styleId="c18">
    <w:name w:val="c18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E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маслова юлия</cp:lastModifiedBy>
  <cp:revision>6</cp:revision>
  <dcterms:created xsi:type="dcterms:W3CDTF">2020-02-11T16:06:00Z</dcterms:created>
  <dcterms:modified xsi:type="dcterms:W3CDTF">2020-02-17T08:56:00Z</dcterms:modified>
</cp:coreProperties>
</file>