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439" w:rsidRPr="00591439" w:rsidRDefault="00591439" w:rsidP="00591439">
      <w:pPr>
        <w:spacing w:after="0" w:line="240" w:lineRule="atLeast"/>
        <w:ind w:left="120"/>
        <w:jc w:val="center"/>
        <w:outlineLvl w:val="0"/>
        <w:rPr>
          <w:rFonts w:ascii="Segoe UI" w:eastAsia="Times New Roman" w:hAnsi="Segoe UI" w:cs="Segoe UI"/>
          <w:b/>
          <w:i/>
          <w:iCs/>
          <w:caps/>
          <w:color w:val="000000"/>
          <w:kern w:val="36"/>
          <w:sz w:val="30"/>
          <w:szCs w:val="30"/>
          <w:lang w:eastAsia="ru-RU"/>
        </w:rPr>
      </w:pPr>
      <w:r w:rsidRPr="00591439">
        <w:rPr>
          <w:rFonts w:ascii="Segoe UI" w:eastAsia="Times New Roman" w:hAnsi="Segoe UI" w:cs="Segoe UI"/>
          <w:b/>
          <w:i/>
          <w:iCs/>
          <w:caps/>
          <w:color w:val="000000"/>
          <w:kern w:val="36"/>
          <w:sz w:val="30"/>
          <w:szCs w:val="30"/>
          <w:lang w:eastAsia="ru-RU"/>
        </w:rPr>
        <w:t>Медведь и пчёлы</w:t>
      </w:r>
    </w:p>
    <w:p w:rsidR="00591439" w:rsidRPr="00591439" w:rsidRDefault="00591439" w:rsidP="00591439">
      <w:pPr>
        <w:spacing w:after="0" w:line="240" w:lineRule="atLeast"/>
        <w:ind w:left="120"/>
        <w:jc w:val="center"/>
        <w:outlineLvl w:val="0"/>
        <w:rPr>
          <w:rFonts w:ascii="Segoe UI" w:eastAsia="Times New Roman" w:hAnsi="Segoe UI" w:cs="Segoe UI"/>
          <w:i/>
          <w:iCs/>
          <w:caps/>
          <w:color w:val="000000"/>
          <w:kern w:val="36"/>
          <w:sz w:val="24"/>
          <w:szCs w:val="24"/>
          <w:lang w:eastAsia="ru-RU"/>
        </w:rPr>
      </w:pPr>
      <w:r w:rsidRPr="00591439">
        <w:rPr>
          <w:rFonts w:ascii="Segoe UI" w:eastAsia="Times New Roman" w:hAnsi="Segoe UI" w:cs="Segoe UI"/>
          <w:i/>
          <w:iCs/>
          <w:caps/>
          <w:color w:val="000000"/>
          <w:kern w:val="36"/>
          <w:sz w:val="24"/>
          <w:szCs w:val="24"/>
          <w:lang w:eastAsia="ru-RU"/>
        </w:rPr>
        <w:t>Башкирская народная сказка</w:t>
      </w:r>
    </w:p>
    <w:p w:rsidR="00591439" w:rsidRPr="00591439" w:rsidRDefault="00591439" w:rsidP="00591439">
      <w:pPr>
        <w:spacing w:after="0" w:line="240" w:lineRule="atLeast"/>
        <w:ind w:left="120"/>
        <w:jc w:val="center"/>
        <w:outlineLvl w:val="0"/>
        <w:rPr>
          <w:rFonts w:ascii="Segoe UI" w:eastAsia="Times New Roman" w:hAnsi="Segoe UI" w:cs="Segoe UI"/>
          <w:i/>
          <w:iCs/>
          <w:caps/>
          <w:color w:val="000000"/>
          <w:kern w:val="36"/>
          <w:sz w:val="30"/>
          <w:szCs w:val="30"/>
          <w:lang w:eastAsia="ru-RU"/>
        </w:rPr>
      </w:pPr>
    </w:p>
    <w:p w:rsidR="00591439" w:rsidRPr="00591439" w:rsidRDefault="00CF5A81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697480" cy="2980532"/>
            <wp:effectExtent l="0" t="0" r="7620" b="0"/>
            <wp:wrapTight wrapText="bothSides">
              <wp:wrapPolygon edited="0">
                <wp:start x="0" y="0"/>
                <wp:lineTo x="0" y="21402"/>
                <wp:lineTo x="21508" y="21402"/>
                <wp:lineTo x="21508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98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1439" w:rsidRPr="00591439">
        <w:rPr>
          <w:rFonts w:ascii="Segoe UI" w:eastAsia="Times New Roman" w:hAnsi="Segoe UI" w:cs="Segoe UI"/>
          <w:color w:val="F36223"/>
          <w:sz w:val="45"/>
          <w:szCs w:val="45"/>
          <w:lang w:eastAsia="ru-RU"/>
        </w:rPr>
        <w:t>В</w:t>
      </w:r>
      <w:r w:rsidR="00591439"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 давние-давние времена жил-был один косолапый медведь. И был у этого медведя хвост, такой же пушистый и длинный, как у лисы.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Медведь очень любил мёд. Ни дня не мог прожить без меда. Он только о том все время и думал, где бы раздобыть мед. А когда он видел дерево с дуплом, в котором был слышен пчелиный гул, медведя непременно охватывала неописуемая радость. Он залезал на это дерево, разорял пчелиное гнездо и начинал есть мед. А бедняжки пчелы тщетно пытались защитить свое гнездо, и окружив медведя, пытались его ужалить.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Ведь у медведя очень длинная шерсть, а жало у пчелки очень короткое. Стараясь добраться до медвежьей кожи пчелы забирались в шерсть и запутывались там, а медведю только этого и нужно. Медведь быстренько слезал с дерева и начинал кататься по земле, раздавив таким образом пчелок-тружениц. А если и этого было недостаточно, медведь залезал в воду и пчелы погибали. А после этого медведь залезал вновь на дерево и спокойно лакомился сладким медом, пока весь его не съест.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И вот как-то в лес пришел человек за дровами. Смотрит, сидит на дереве медведь и лакомится медом. И своим пушистым хвостом пчел отгоняет.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lastRenderedPageBreak/>
        <w:t>— Ах, ты косолапый разбойник!!! Это ты, оказывается, ходишь тут, разоряешь, убиваешь и грабишь пчелок. Ну, погоди у меня, сейчас я тебе голову-то отсеку</w:t>
      </w:r>
      <w:proofErr w:type="gramStart"/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!-</w:t>
      </w:r>
      <w:proofErr w:type="gramEnd"/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воскликнул человек и тоже полез на дерево. Добрался он до медведя и замахнулся топором. Но топор попал не по шее, а по хвосту и отсек его под самый корень. Медведь заорал от боли, рухнул с дерева и сломя голову убежал и исчез в темном лесу. С той самой поры медведи стали бесхвостыми.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А тот человек бережно поправил разоренное медведем пчелиное гнездо, поставил на место развороченные соты и ушел к себе домой.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Увидев такое дело пчелы очень удивились и спросили у пчелы-матери: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— А ты не знаешь, почему этот человек не забрал и не съел весь наш мед? Ведь ему же уже никто не мог помешать сделать это?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Пчела-мать задумалась, но она не знала, что ответить на такой вопрос. Но она все же сказала своим детям: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— Вы летите, догоните этого человека и спросите у него самого, почему он не съел наш мед.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Когда пчелы догнали человека и задали свой вопрос, тот ответил: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— А если бы я съел ваш мед, то как бы вы перезимовали? Ведь вы же погибли бы в первые же холода.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 xml:space="preserve">Пчелы вернулись обратно в свое гнездо и передали пчеле-матери все слова человека. Пчела-мать и выслушала и велела созвать всех пчел на совет. На этом совете все пчелы решили полететь всем вместе к человеку и просить у него, </w:t>
      </w: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lastRenderedPageBreak/>
        <w:t>чтобы он взял пчел под свою защиту, чтобы тот оберегал их от разорительных набегов медведя.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И вот прилетели пчелы к человеку и сказали: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— Пожалуйста, спаси нас от медведя. Совсем нам житья нет от этого косолапого поганого разбойника. Мы будем тебе за это очень благодарны и будем угощать тебя душистым и сладким медом.</w:t>
      </w:r>
    </w:p>
    <w:p w:rsidR="00591439" w:rsidRPr="00591439" w:rsidRDefault="00591439" w:rsidP="00591439">
      <w:pPr>
        <w:shd w:val="clear" w:color="auto" w:fill="FFF9F0"/>
        <w:spacing w:after="210" w:line="240" w:lineRule="auto"/>
        <w:jc w:val="both"/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</w:pPr>
      <w:r w:rsidRPr="00591439">
        <w:rPr>
          <w:rFonts w:ascii="Segoe UI" w:eastAsia="Times New Roman" w:hAnsi="Segoe UI" w:cs="Segoe UI"/>
          <w:color w:val="000000"/>
          <w:sz w:val="33"/>
          <w:szCs w:val="33"/>
          <w:lang w:eastAsia="ru-RU"/>
        </w:rPr>
        <w:t>Человек согласился. С тех самых пор пчелы и люди стали самыми настоящими друзьями. Трудолюбивые пчелки собирают целебный мед и угощают им людей, а люди всячески оберегают пчел, защищают их и строят им теплые и уютные ульи.</w:t>
      </w:r>
    </w:p>
    <w:p w:rsidR="00CF5A81" w:rsidRDefault="00CF5A81">
      <w:pPr>
        <w:rPr>
          <w:rFonts w:ascii="Arial" w:hAnsi="Arial" w:cs="Arial"/>
          <w:b/>
          <w:bCs/>
          <w:color w:val="4E0026"/>
          <w:sz w:val="20"/>
          <w:szCs w:val="20"/>
          <w:shd w:val="clear" w:color="auto" w:fill="A3EBC0"/>
        </w:rPr>
      </w:pPr>
    </w:p>
    <w:p w:rsidR="00CF5A81" w:rsidRPr="00591439" w:rsidRDefault="00CF5A81" w:rsidP="00CF5A81">
      <w:pPr>
        <w:shd w:val="clear" w:color="auto" w:fill="E7DDEE"/>
        <w:spacing w:after="15" w:line="240" w:lineRule="auto"/>
        <w:ind w:left="-255" w:right="-210"/>
        <w:jc w:val="both"/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</w:pPr>
      <w:r w:rsidRPr="00CF5A81"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Сказка про медведя и пчёл — ни что иное как башкирская национальная интерпретация построения связей и взаимоотношений в природе. Хороший человек, который оберегает её — получает от нее плоды. Медведь, представленный в башкирской народной сказке, как собирательный образ невежества и разрушения, — остается ни с чем…</w:t>
      </w:r>
    </w:p>
    <w:p w:rsidR="00CF5A81" w:rsidRDefault="00CF5A81">
      <w:pPr>
        <w:rPr>
          <w:rFonts w:ascii="Arial" w:hAnsi="Arial" w:cs="Arial"/>
          <w:b/>
          <w:bCs/>
          <w:color w:val="4E0026"/>
          <w:sz w:val="20"/>
          <w:szCs w:val="20"/>
          <w:shd w:val="clear" w:color="auto" w:fill="A3EBC0"/>
        </w:rPr>
      </w:pPr>
    </w:p>
    <w:p w:rsidR="00CF5A81" w:rsidRDefault="007F211E">
      <w:pPr>
        <w:rPr>
          <w:rFonts w:ascii="Arial" w:hAnsi="Arial" w:cs="Arial"/>
          <w:b/>
          <w:bCs/>
          <w:color w:val="4E0026"/>
          <w:sz w:val="20"/>
          <w:szCs w:val="20"/>
          <w:shd w:val="clear" w:color="auto" w:fill="A3EBC0"/>
        </w:rPr>
      </w:pPr>
      <w:r>
        <w:rPr>
          <w:rFonts w:ascii="Arial" w:hAnsi="Arial" w:cs="Arial"/>
          <w:b/>
          <w:bCs/>
          <w:color w:val="4E0026"/>
          <w:sz w:val="20"/>
          <w:szCs w:val="20"/>
          <w:shd w:val="clear" w:color="auto" w:fill="A3EBC0"/>
        </w:rPr>
        <w:t>Домашнее задание: обсудить с ребенком сказку по предложенному плану.</w:t>
      </w:r>
    </w:p>
    <w:p w:rsidR="00A66B93" w:rsidRDefault="00591439" w:rsidP="007F211E">
      <w:pPr>
        <w:pStyle w:val="a3"/>
        <w:shd w:val="clear" w:color="auto" w:fill="FFFFFF" w:themeFill="background1"/>
        <w:rPr>
          <w:shd w:val="clear" w:color="auto" w:fill="A3EBC0"/>
        </w:rPr>
      </w:pPr>
      <w:bookmarkStart w:id="0" w:name="_GoBack"/>
      <w:bookmarkEnd w:id="0"/>
      <w:r w:rsidRPr="007F211E">
        <w:rPr>
          <w:b/>
          <w:bCs/>
          <w:shd w:val="clear" w:color="auto" w:fill="A3EBC0"/>
        </w:rPr>
        <w:t>Главная мысль сказки "Медведь и пчелы"</w:t>
      </w:r>
      <w:r w:rsidRPr="007F211E">
        <w:br/>
      </w:r>
      <w:r w:rsidRPr="007F211E">
        <w:rPr>
          <w:shd w:val="clear" w:color="auto" w:fill="A3EBC0"/>
        </w:rPr>
        <w:t>Кто тебе помог, тот и есть твой друг.</w:t>
      </w:r>
      <w:r w:rsidRPr="007F211E">
        <w:br/>
      </w:r>
      <w:r w:rsidRPr="007F211E">
        <w:br/>
      </w:r>
      <w:r w:rsidRPr="007F211E">
        <w:rPr>
          <w:b/>
          <w:bCs/>
          <w:shd w:val="clear" w:color="auto" w:fill="A3EBC0"/>
        </w:rPr>
        <w:t>Чему учит сказка "Медведь и пчелы"</w:t>
      </w:r>
      <w:r w:rsidRPr="007F211E">
        <w:br/>
      </w:r>
      <w:r w:rsidRPr="007F211E">
        <w:rPr>
          <w:shd w:val="clear" w:color="auto" w:fill="A3EBC0"/>
        </w:rPr>
        <w:t>Сказка учит помогать друг другу, поддерживать друг друга в трудную минуту. Учит уметь быть благодарным. Учит не наглеть и жадничать. Учит заботиться о природе.</w:t>
      </w:r>
      <w:r w:rsidRPr="007F211E">
        <w:br/>
      </w:r>
      <w:r w:rsidRPr="007F211E">
        <w:br/>
      </w:r>
      <w:r w:rsidRPr="007F211E">
        <w:br/>
      </w:r>
      <w:r w:rsidRPr="007F211E">
        <w:rPr>
          <w:b/>
          <w:bCs/>
          <w:shd w:val="clear" w:color="auto" w:fill="A3EBC0"/>
        </w:rPr>
        <w:t>Пословицы к сказке "Медведь и пчелы"</w:t>
      </w:r>
      <w:r w:rsidRPr="007F211E">
        <w:br/>
      </w:r>
      <w:r w:rsidRPr="007F211E">
        <w:rPr>
          <w:shd w:val="clear" w:color="auto" w:fill="A3EBC0"/>
        </w:rPr>
        <w:t>За добро добром и платят.</w:t>
      </w:r>
      <w:r w:rsidRPr="007F211E">
        <w:br/>
      </w:r>
      <w:r w:rsidRPr="007F211E">
        <w:rPr>
          <w:shd w:val="clear" w:color="auto" w:fill="A3EBC0"/>
        </w:rPr>
        <w:t xml:space="preserve">Делая зло на </w:t>
      </w:r>
      <w:proofErr w:type="gramStart"/>
      <w:r w:rsidRPr="007F211E">
        <w:rPr>
          <w:shd w:val="clear" w:color="auto" w:fill="A3EBC0"/>
        </w:rPr>
        <w:t>добро</w:t>
      </w:r>
      <w:proofErr w:type="gramEnd"/>
      <w:r w:rsidRPr="007F211E">
        <w:rPr>
          <w:shd w:val="clear" w:color="auto" w:fill="A3EBC0"/>
        </w:rPr>
        <w:t xml:space="preserve"> не надейся.</w:t>
      </w:r>
      <w:r w:rsidRPr="007F211E">
        <w:br/>
      </w:r>
      <w:r w:rsidRPr="007F211E">
        <w:rPr>
          <w:shd w:val="clear" w:color="auto" w:fill="A3EBC0"/>
        </w:rPr>
        <w:t>Враг моего врага - мой друг.</w:t>
      </w:r>
      <w:r w:rsidRPr="007F211E">
        <w:br/>
      </w:r>
      <w:r w:rsidRPr="007F211E">
        <w:rPr>
          <w:shd w:val="clear" w:color="auto" w:fill="A3EBC0"/>
        </w:rPr>
        <w:t>Жадность всякому горе начало.</w:t>
      </w:r>
      <w:r w:rsidRPr="007F211E">
        <w:br/>
      </w:r>
      <w:r w:rsidRPr="007F211E">
        <w:rPr>
          <w:shd w:val="clear" w:color="auto" w:fill="A3EBC0"/>
        </w:rPr>
        <w:t>Назвался другом - помогай в беде.</w:t>
      </w:r>
    </w:p>
    <w:p w:rsidR="00342109" w:rsidRDefault="00342109" w:rsidP="007F211E">
      <w:pPr>
        <w:pStyle w:val="a3"/>
        <w:shd w:val="clear" w:color="auto" w:fill="FFFFFF" w:themeFill="background1"/>
      </w:pPr>
    </w:p>
    <w:sectPr w:rsidR="00342109" w:rsidSect="0095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FF8"/>
    <w:rsid w:val="00342109"/>
    <w:rsid w:val="00591439"/>
    <w:rsid w:val="005E4FF8"/>
    <w:rsid w:val="007F211E"/>
    <w:rsid w:val="00952772"/>
    <w:rsid w:val="00A66B93"/>
    <w:rsid w:val="00CF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7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9" w:color="auto"/>
                <w:right w:val="none" w:sz="0" w:space="11" w:color="auto"/>
              </w:divBdr>
            </w:div>
          </w:divsChild>
        </w:div>
      </w:divsChild>
    </w:div>
    <w:div w:id="7482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405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9" w:color="auto"/>
                <w:right w:val="none" w:sz="0" w:space="11" w:color="auto"/>
              </w:divBdr>
            </w:div>
          </w:divsChild>
        </w:div>
      </w:divsChild>
    </w:div>
    <w:div w:id="12115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57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auto"/>
                <w:bottom w:val="none" w:sz="0" w:space="9" w:color="auto"/>
                <w:right w:val="none" w:sz="0" w:space="1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detsad1-3</dc:creator>
  <cp:lastModifiedBy>владимир жужгов</cp:lastModifiedBy>
  <cp:revision>2</cp:revision>
  <dcterms:created xsi:type="dcterms:W3CDTF">2026-04-06T06:23:00Z</dcterms:created>
  <dcterms:modified xsi:type="dcterms:W3CDTF">2026-04-06T06:23:00Z</dcterms:modified>
</cp:coreProperties>
</file>